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974" w:rsidRPr="00EB647D" w:rsidRDefault="00EF3974" w:rsidP="00EF3974">
      <w:pPr>
        <w:jc w:val="center"/>
        <w:rPr>
          <w:sz w:val="32"/>
          <w:szCs w:val="32"/>
        </w:rPr>
      </w:pPr>
    </w:p>
    <w:p w:rsidR="003D35AB" w:rsidRPr="00EB647D" w:rsidRDefault="00847AB9" w:rsidP="00EF3974">
      <w:pPr>
        <w:jc w:val="center"/>
        <w:rPr>
          <w:sz w:val="32"/>
          <w:szCs w:val="32"/>
        </w:rPr>
      </w:pPr>
      <w:r>
        <w:rPr>
          <w:noProof/>
        </w:rPr>
        <w:drawing>
          <wp:anchor distT="0" distB="0" distL="114300" distR="114300" simplePos="0" relativeHeight="251657728" behindDoc="0" locked="0" layoutInCell="1" allowOverlap="1">
            <wp:simplePos x="0" y="0"/>
            <wp:positionH relativeFrom="column">
              <wp:posOffset>1744980</wp:posOffset>
            </wp:positionH>
            <wp:positionV relativeFrom="paragraph">
              <wp:posOffset>128270</wp:posOffset>
            </wp:positionV>
            <wp:extent cx="2710815" cy="59817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0815" cy="598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3974" w:rsidRPr="00EB647D" w:rsidRDefault="00EF3974" w:rsidP="00EF3974">
      <w:pPr>
        <w:jc w:val="center"/>
        <w:rPr>
          <w:sz w:val="32"/>
          <w:szCs w:val="32"/>
        </w:rPr>
      </w:pPr>
    </w:p>
    <w:p w:rsidR="000D250B" w:rsidRDefault="000D250B" w:rsidP="003D35AB">
      <w:pPr>
        <w:jc w:val="center"/>
        <w:rPr>
          <w:sz w:val="48"/>
          <w:szCs w:val="48"/>
        </w:rPr>
      </w:pPr>
    </w:p>
    <w:p w:rsidR="000D250B" w:rsidRDefault="000D250B" w:rsidP="003D35AB">
      <w:pPr>
        <w:jc w:val="center"/>
        <w:rPr>
          <w:sz w:val="48"/>
          <w:szCs w:val="48"/>
        </w:rPr>
      </w:pPr>
    </w:p>
    <w:p w:rsidR="00EF3974" w:rsidRPr="00EB647D" w:rsidRDefault="00EF3974" w:rsidP="003D35AB">
      <w:pPr>
        <w:jc w:val="center"/>
        <w:rPr>
          <w:sz w:val="32"/>
          <w:szCs w:val="32"/>
        </w:rPr>
      </w:pPr>
      <w:r w:rsidRPr="00EB647D">
        <w:rPr>
          <w:sz w:val="48"/>
          <w:szCs w:val="48"/>
        </w:rPr>
        <w:t>SOUTHERN OREGON UNIVERSITY</w:t>
      </w:r>
    </w:p>
    <w:p w:rsidR="003D35AB" w:rsidRPr="00EB647D" w:rsidRDefault="003D35AB" w:rsidP="00EF3974">
      <w:pPr>
        <w:jc w:val="center"/>
        <w:rPr>
          <w:sz w:val="48"/>
          <w:szCs w:val="48"/>
        </w:rPr>
      </w:pPr>
    </w:p>
    <w:p w:rsidR="00EF3974" w:rsidRPr="00EB647D" w:rsidRDefault="003D35AB" w:rsidP="00EF3974">
      <w:pPr>
        <w:jc w:val="center"/>
        <w:rPr>
          <w:sz w:val="48"/>
          <w:szCs w:val="48"/>
        </w:rPr>
      </w:pPr>
      <w:r w:rsidRPr="00EB647D">
        <w:rPr>
          <w:sz w:val="48"/>
          <w:szCs w:val="48"/>
        </w:rPr>
        <w:t>SCIENCE HALL</w:t>
      </w:r>
    </w:p>
    <w:p w:rsidR="003D35AB" w:rsidRPr="00EB647D" w:rsidRDefault="003D35AB" w:rsidP="00EF3974">
      <w:pPr>
        <w:jc w:val="center"/>
        <w:rPr>
          <w:sz w:val="48"/>
          <w:szCs w:val="48"/>
        </w:rPr>
      </w:pPr>
    </w:p>
    <w:p w:rsidR="00EF3974" w:rsidRPr="00EB647D" w:rsidRDefault="00EF3974" w:rsidP="00EF3974">
      <w:pPr>
        <w:jc w:val="center"/>
        <w:rPr>
          <w:sz w:val="48"/>
          <w:szCs w:val="48"/>
        </w:rPr>
      </w:pPr>
      <w:r w:rsidRPr="00EB647D">
        <w:rPr>
          <w:sz w:val="48"/>
          <w:szCs w:val="48"/>
        </w:rPr>
        <w:t>CHEMICAL HYGIENE PLAN</w:t>
      </w:r>
    </w:p>
    <w:p w:rsidR="003D35AB" w:rsidRPr="00EB647D" w:rsidRDefault="003D35AB" w:rsidP="00EF3974">
      <w:pPr>
        <w:jc w:val="center"/>
      </w:pPr>
    </w:p>
    <w:p w:rsidR="003D35AB" w:rsidRPr="00EB647D" w:rsidRDefault="003D35AB" w:rsidP="00EF3974">
      <w:pPr>
        <w:jc w:val="center"/>
      </w:pPr>
    </w:p>
    <w:p w:rsidR="003D35AB" w:rsidRPr="00EB647D" w:rsidRDefault="003D35AB" w:rsidP="00EF3974">
      <w:pPr>
        <w:jc w:val="center"/>
      </w:pPr>
    </w:p>
    <w:p w:rsidR="003D35AB" w:rsidRPr="00EB647D" w:rsidRDefault="003D35AB" w:rsidP="00EF3974">
      <w:pPr>
        <w:jc w:val="center"/>
      </w:pPr>
    </w:p>
    <w:p w:rsidR="003D35AB" w:rsidRPr="00EB647D" w:rsidRDefault="003D35AB" w:rsidP="00EF3974">
      <w:pPr>
        <w:jc w:val="center"/>
      </w:pPr>
    </w:p>
    <w:p w:rsidR="003D35AB" w:rsidRPr="00EB647D" w:rsidRDefault="003D35AB" w:rsidP="00783252"/>
    <w:p w:rsidR="003D35AB" w:rsidRPr="00EB647D" w:rsidRDefault="003D35AB" w:rsidP="00EF3974">
      <w:pPr>
        <w:jc w:val="center"/>
      </w:pPr>
    </w:p>
    <w:p w:rsidR="003D35AB" w:rsidRPr="00EB647D" w:rsidRDefault="003D35AB" w:rsidP="003D35AB">
      <w:pPr>
        <w:jc w:val="center"/>
        <w:rPr>
          <w:sz w:val="24"/>
          <w:szCs w:val="24"/>
        </w:rPr>
      </w:pPr>
      <w:r w:rsidRPr="00EB647D">
        <w:rPr>
          <w:sz w:val="24"/>
          <w:szCs w:val="24"/>
        </w:rPr>
        <w:t>Occupational Exposure to</w:t>
      </w:r>
    </w:p>
    <w:p w:rsidR="003D35AB" w:rsidRPr="00EB647D" w:rsidRDefault="003D35AB" w:rsidP="003D35AB">
      <w:pPr>
        <w:jc w:val="center"/>
        <w:rPr>
          <w:sz w:val="24"/>
          <w:szCs w:val="24"/>
        </w:rPr>
      </w:pPr>
      <w:r w:rsidRPr="00EB647D">
        <w:rPr>
          <w:sz w:val="24"/>
          <w:szCs w:val="24"/>
        </w:rPr>
        <w:t>Hazardous Chemicals in Laboratories</w:t>
      </w:r>
    </w:p>
    <w:p w:rsidR="003D35AB" w:rsidRPr="00EB647D" w:rsidRDefault="003D35AB" w:rsidP="003D35AB">
      <w:pPr>
        <w:jc w:val="center"/>
        <w:rPr>
          <w:sz w:val="24"/>
          <w:szCs w:val="24"/>
        </w:rPr>
      </w:pPr>
    </w:p>
    <w:p w:rsidR="003D35AB" w:rsidRPr="00EB647D" w:rsidRDefault="003D35AB" w:rsidP="003D35AB">
      <w:pPr>
        <w:jc w:val="center"/>
        <w:rPr>
          <w:sz w:val="24"/>
          <w:szCs w:val="24"/>
        </w:rPr>
      </w:pPr>
    </w:p>
    <w:p w:rsidR="003D35AB" w:rsidRPr="00EB647D" w:rsidRDefault="003D35AB" w:rsidP="003D35AB">
      <w:pPr>
        <w:jc w:val="center"/>
        <w:rPr>
          <w:sz w:val="24"/>
          <w:szCs w:val="24"/>
        </w:rPr>
      </w:pPr>
      <w:r w:rsidRPr="00EB647D">
        <w:rPr>
          <w:sz w:val="24"/>
          <w:szCs w:val="24"/>
        </w:rPr>
        <w:t>Reference OAR437 Division 2 subdivision 2</w:t>
      </w:r>
    </w:p>
    <w:p w:rsidR="00783252" w:rsidRPr="00EB647D" w:rsidRDefault="003D35AB" w:rsidP="00847D99">
      <w:pPr>
        <w:jc w:val="center"/>
        <w:rPr>
          <w:sz w:val="24"/>
          <w:szCs w:val="24"/>
        </w:rPr>
      </w:pPr>
      <w:r w:rsidRPr="00EB647D">
        <w:rPr>
          <w:sz w:val="24"/>
          <w:szCs w:val="24"/>
        </w:rPr>
        <w:t>and 29 C</w:t>
      </w:r>
      <w:r w:rsidR="001A3781">
        <w:rPr>
          <w:sz w:val="24"/>
          <w:szCs w:val="24"/>
        </w:rPr>
        <w:t>F</w:t>
      </w:r>
      <w:r w:rsidRPr="00EB647D">
        <w:rPr>
          <w:sz w:val="24"/>
          <w:szCs w:val="24"/>
        </w:rPr>
        <w:t>R 1910.1450</w:t>
      </w:r>
    </w:p>
    <w:p w:rsidR="000D250B" w:rsidRDefault="000D250B" w:rsidP="00783252">
      <w:pPr>
        <w:jc w:val="center"/>
        <w:rPr>
          <w:sz w:val="28"/>
          <w:szCs w:val="28"/>
        </w:rPr>
      </w:pPr>
    </w:p>
    <w:p w:rsidR="000D250B" w:rsidRDefault="000D250B" w:rsidP="00783252">
      <w:pPr>
        <w:jc w:val="center"/>
        <w:rPr>
          <w:sz w:val="28"/>
          <w:szCs w:val="28"/>
        </w:rPr>
      </w:pPr>
    </w:p>
    <w:p w:rsidR="000D250B" w:rsidRDefault="000D250B" w:rsidP="00783252">
      <w:pPr>
        <w:jc w:val="center"/>
        <w:rPr>
          <w:sz w:val="28"/>
          <w:szCs w:val="28"/>
        </w:rPr>
      </w:pPr>
    </w:p>
    <w:p w:rsidR="000D250B" w:rsidRDefault="000D250B" w:rsidP="00783252">
      <w:pPr>
        <w:jc w:val="center"/>
        <w:rPr>
          <w:sz w:val="28"/>
          <w:szCs w:val="28"/>
        </w:rPr>
      </w:pPr>
    </w:p>
    <w:p w:rsidR="000D250B" w:rsidRDefault="000D250B" w:rsidP="00783252">
      <w:pPr>
        <w:jc w:val="center"/>
        <w:rPr>
          <w:sz w:val="28"/>
          <w:szCs w:val="28"/>
        </w:rPr>
      </w:pPr>
    </w:p>
    <w:p w:rsidR="000D250B" w:rsidRDefault="000D250B" w:rsidP="00783252">
      <w:pPr>
        <w:jc w:val="center"/>
        <w:rPr>
          <w:sz w:val="28"/>
          <w:szCs w:val="28"/>
        </w:rPr>
      </w:pPr>
    </w:p>
    <w:p w:rsidR="00783252" w:rsidRDefault="00783252" w:rsidP="00783252">
      <w:pPr>
        <w:jc w:val="center"/>
        <w:rPr>
          <w:sz w:val="28"/>
          <w:szCs w:val="28"/>
        </w:rPr>
      </w:pPr>
      <w:r w:rsidRPr="00EB647D">
        <w:rPr>
          <w:sz w:val="28"/>
          <w:szCs w:val="28"/>
        </w:rPr>
        <w:t>Current Revision</w:t>
      </w:r>
      <w:r w:rsidR="002F708C">
        <w:rPr>
          <w:sz w:val="28"/>
          <w:szCs w:val="28"/>
        </w:rPr>
        <w:t xml:space="preserve"> May</w:t>
      </w:r>
      <w:r w:rsidR="00A117BE">
        <w:rPr>
          <w:sz w:val="28"/>
          <w:szCs w:val="28"/>
        </w:rPr>
        <w:t xml:space="preserve"> 202</w:t>
      </w:r>
      <w:r w:rsidR="00F97B2B">
        <w:rPr>
          <w:sz w:val="28"/>
          <w:szCs w:val="28"/>
        </w:rPr>
        <w:t>4</w:t>
      </w:r>
    </w:p>
    <w:p w:rsidR="00D00707" w:rsidRDefault="00D00707" w:rsidP="00783252">
      <w:pPr>
        <w:jc w:val="center"/>
        <w:rPr>
          <w:sz w:val="28"/>
          <w:szCs w:val="28"/>
        </w:rPr>
      </w:pPr>
    </w:p>
    <w:p w:rsidR="00783252" w:rsidRPr="000D250B" w:rsidRDefault="00783252" w:rsidP="00783252">
      <w:pPr>
        <w:jc w:val="center"/>
      </w:pPr>
    </w:p>
    <w:p w:rsidR="00783252" w:rsidRPr="000D250B" w:rsidRDefault="00783252" w:rsidP="00783252">
      <w:pPr>
        <w:jc w:val="center"/>
        <w:rPr>
          <w:sz w:val="28"/>
          <w:szCs w:val="28"/>
        </w:rPr>
      </w:pPr>
      <w:r w:rsidRPr="000D250B">
        <w:rPr>
          <w:sz w:val="28"/>
          <w:szCs w:val="28"/>
        </w:rPr>
        <w:t>Original Document Created in 1991</w:t>
      </w:r>
    </w:p>
    <w:p w:rsidR="00783252" w:rsidRPr="005D7553" w:rsidRDefault="00783252" w:rsidP="00783252">
      <w:pPr>
        <w:jc w:val="center"/>
        <w:rPr>
          <w:sz w:val="28"/>
          <w:szCs w:val="28"/>
        </w:rPr>
      </w:pPr>
      <w:r w:rsidRPr="005D7553">
        <w:rPr>
          <w:sz w:val="28"/>
          <w:szCs w:val="28"/>
        </w:rPr>
        <w:t>Revised Yearly</w:t>
      </w:r>
    </w:p>
    <w:p w:rsidR="003D35AB" w:rsidRPr="00847D99" w:rsidRDefault="003D35AB" w:rsidP="00847D99">
      <w:pPr>
        <w:rPr>
          <w:sz w:val="24"/>
          <w:szCs w:val="24"/>
        </w:rPr>
      </w:pPr>
    </w:p>
    <w:p w:rsidR="00EF3974" w:rsidRPr="00847D99" w:rsidRDefault="00EF3974" w:rsidP="00EF3974">
      <w:pPr>
        <w:jc w:val="center"/>
      </w:pPr>
    </w:p>
    <w:p w:rsidR="00EF3974" w:rsidRPr="00847D99" w:rsidRDefault="00EF3974" w:rsidP="00EF3974">
      <w:pPr>
        <w:jc w:val="center"/>
        <w:rPr>
          <w:sz w:val="42"/>
          <w:szCs w:val="42"/>
        </w:rPr>
      </w:pPr>
      <w:r w:rsidRPr="00847D99">
        <w:rPr>
          <w:sz w:val="24"/>
          <w:szCs w:val="24"/>
        </w:rPr>
        <w:br w:type="page"/>
      </w:r>
      <w:r w:rsidRPr="00847D99">
        <w:lastRenderedPageBreak/>
        <w:t xml:space="preserve"> </w:t>
      </w:r>
      <w:r w:rsidRPr="00847D99">
        <w:rPr>
          <w:sz w:val="42"/>
          <w:szCs w:val="42"/>
        </w:rPr>
        <w:t>FORWARD</w:t>
      </w:r>
    </w:p>
    <w:p w:rsidR="00EF3974" w:rsidRPr="00847D99" w:rsidRDefault="00EF3974" w:rsidP="00EF3974">
      <w:pPr>
        <w:rPr>
          <w:sz w:val="42"/>
          <w:szCs w:val="42"/>
        </w:rPr>
      </w:pPr>
    </w:p>
    <w:p w:rsidR="00EF3974" w:rsidRPr="00847D99" w:rsidRDefault="00EF3974" w:rsidP="00EF3974">
      <w:pPr>
        <w:rPr>
          <w:sz w:val="24"/>
          <w:szCs w:val="24"/>
        </w:rPr>
      </w:pPr>
      <w:r w:rsidRPr="00847D99">
        <w:rPr>
          <w:sz w:val="24"/>
          <w:szCs w:val="24"/>
        </w:rPr>
        <w:t>On January 31, 1990 the Occupational Safety and Health Administration (OSHA) promulgated a final standard (29 CFR 1910.1450) for occupational exposure to hazardous chemicals in laboratories.  Included in the standard, which became effective on May 1, 1991, is a requirement for all employers covered by the standard to develop and carry out a Chemical Hygiene Plan (CHP).  The Southern Oregon University (SOU) Science Hall is covered by the standard.</w:t>
      </w:r>
    </w:p>
    <w:p w:rsidR="00EF3974" w:rsidRPr="00847D99" w:rsidRDefault="00EF3974" w:rsidP="00EF3974">
      <w:pPr>
        <w:rPr>
          <w:sz w:val="24"/>
          <w:szCs w:val="24"/>
        </w:rPr>
      </w:pPr>
    </w:p>
    <w:p w:rsidR="00EF3974" w:rsidRPr="00847D99" w:rsidRDefault="00EF3974" w:rsidP="00EF3974">
      <w:pPr>
        <w:rPr>
          <w:sz w:val="24"/>
          <w:szCs w:val="24"/>
        </w:rPr>
      </w:pPr>
    </w:p>
    <w:p w:rsidR="00EF3974" w:rsidRPr="00847D99" w:rsidRDefault="00EF3974" w:rsidP="00EF3974">
      <w:pPr>
        <w:rPr>
          <w:sz w:val="24"/>
          <w:szCs w:val="24"/>
        </w:rPr>
      </w:pPr>
    </w:p>
    <w:p w:rsidR="00EF3974" w:rsidRPr="00847D99" w:rsidRDefault="00EF3974" w:rsidP="00EF3974">
      <w:pPr>
        <w:rPr>
          <w:sz w:val="24"/>
          <w:szCs w:val="24"/>
        </w:rPr>
      </w:pPr>
      <w:r w:rsidRPr="00847D99">
        <w:rPr>
          <w:sz w:val="24"/>
          <w:szCs w:val="24"/>
        </w:rPr>
        <w:t>A CHP is a written plan to protect employees from chemical hazards in the laboratory.  A CHP must include procedures to assure safety and health in the laboratories, criteria for the implementation of control measures, provisions for training and information dissemination, provisions for medical consultation, designation of responsibl</w:t>
      </w:r>
      <w:r w:rsidR="00337D86" w:rsidRPr="00847D99">
        <w:rPr>
          <w:sz w:val="24"/>
          <w:szCs w:val="24"/>
        </w:rPr>
        <w:t>e personnel to maintain safe conditions</w:t>
      </w:r>
      <w:r w:rsidRPr="00847D99">
        <w:rPr>
          <w:sz w:val="24"/>
          <w:szCs w:val="24"/>
        </w:rPr>
        <w:t>, and identification of particularly hazardous substances (i.e., labeling).  Since we annually purchase many different chemicals at SOU, this is an important undertaking.</w:t>
      </w:r>
    </w:p>
    <w:p w:rsidR="00EF3974" w:rsidRPr="00847D99" w:rsidRDefault="00EF3974" w:rsidP="00EF3974">
      <w:pPr>
        <w:rPr>
          <w:sz w:val="24"/>
          <w:szCs w:val="24"/>
        </w:rPr>
      </w:pPr>
    </w:p>
    <w:p w:rsidR="00EF3974" w:rsidRPr="00847D99" w:rsidRDefault="00EF3974" w:rsidP="00EF3974">
      <w:pPr>
        <w:rPr>
          <w:sz w:val="24"/>
          <w:szCs w:val="24"/>
        </w:rPr>
      </w:pPr>
    </w:p>
    <w:p w:rsidR="00EF3974" w:rsidRPr="00847D99" w:rsidRDefault="00EF3974" w:rsidP="00EF3974">
      <w:pPr>
        <w:rPr>
          <w:sz w:val="24"/>
          <w:szCs w:val="24"/>
        </w:rPr>
      </w:pPr>
    </w:p>
    <w:p w:rsidR="00EF3974" w:rsidRPr="00847D99" w:rsidRDefault="00EF3974" w:rsidP="00EF3974">
      <w:pPr>
        <w:rPr>
          <w:sz w:val="24"/>
          <w:szCs w:val="24"/>
        </w:rPr>
      </w:pPr>
      <w:r w:rsidRPr="00847D99">
        <w:rPr>
          <w:sz w:val="24"/>
          <w:szCs w:val="24"/>
        </w:rPr>
        <w:t>This document describes the Chemical Hygi</w:t>
      </w:r>
      <w:r w:rsidR="00337D86" w:rsidRPr="00847D99">
        <w:rPr>
          <w:sz w:val="24"/>
          <w:szCs w:val="24"/>
        </w:rPr>
        <w:t>ene Plan developed for SOU</w:t>
      </w:r>
      <w:r w:rsidRPr="00847D99">
        <w:rPr>
          <w:sz w:val="24"/>
          <w:szCs w:val="24"/>
        </w:rPr>
        <w:t xml:space="preserve"> Science Hall.  For definitions in the CHP refer to Appendix A--Laboratory Standard (29</w:t>
      </w:r>
      <w:r w:rsidR="009135C0">
        <w:rPr>
          <w:sz w:val="24"/>
          <w:szCs w:val="24"/>
        </w:rPr>
        <w:t xml:space="preserve"> </w:t>
      </w:r>
      <w:r w:rsidRPr="00847D99">
        <w:rPr>
          <w:sz w:val="24"/>
          <w:szCs w:val="24"/>
        </w:rPr>
        <w:t>CFR 1910.1450). All laboratory personnel must know and follow the provisions outlined in this plan.  In addition, employees are expected to develop safe personal chemical hygiene habits aimed at minimizing chemical exposures to themselves and coworkers.  This CHP will be reviewed, evaluated and updated at least annually and must be made readily available to employees, their representatives and any representative of the Assistant Secretary of Labor for Oregon OSHA.</w:t>
      </w:r>
    </w:p>
    <w:p w:rsidR="00EF3974" w:rsidRPr="00847D99" w:rsidRDefault="00EF3974" w:rsidP="00EF3974">
      <w:pPr>
        <w:rPr>
          <w:sz w:val="24"/>
          <w:szCs w:val="24"/>
        </w:rPr>
      </w:pPr>
    </w:p>
    <w:p w:rsidR="00EF3974" w:rsidRPr="00847D99" w:rsidRDefault="00EF3974" w:rsidP="00EF3974">
      <w:pPr>
        <w:rPr>
          <w:sz w:val="24"/>
          <w:szCs w:val="24"/>
        </w:rPr>
      </w:pPr>
    </w:p>
    <w:p w:rsidR="00EF3974" w:rsidRPr="00847D99" w:rsidRDefault="00EF3974" w:rsidP="00EF3974">
      <w:pPr>
        <w:rPr>
          <w:sz w:val="24"/>
          <w:szCs w:val="24"/>
        </w:rPr>
      </w:pPr>
    </w:p>
    <w:p w:rsidR="00EF3974" w:rsidRPr="00847D99" w:rsidRDefault="00EF3974" w:rsidP="00EF3974">
      <w:pPr>
        <w:rPr>
          <w:sz w:val="24"/>
          <w:szCs w:val="24"/>
        </w:rPr>
      </w:pPr>
      <w:r w:rsidRPr="00847D99">
        <w:rPr>
          <w:sz w:val="24"/>
          <w:szCs w:val="24"/>
        </w:rPr>
        <w:t>While the legal requirements outlined above and specified in this plan may appear difficult and possibly obstructive to science at SOU, they are neither.  A fairly simple set of procedures that many SOU researchers use presently are now required by law.  The major emphasis will be an increase in documentation and a greater emphasis on training.</w:t>
      </w:r>
    </w:p>
    <w:p w:rsidR="00EF3974" w:rsidRPr="00847D99" w:rsidRDefault="00EF3974" w:rsidP="00EF3974">
      <w:pPr>
        <w:rPr>
          <w:sz w:val="24"/>
          <w:szCs w:val="24"/>
        </w:rPr>
      </w:pPr>
    </w:p>
    <w:p w:rsidR="00EF3974" w:rsidRPr="00847D99" w:rsidRDefault="00EF3974" w:rsidP="00EF3974">
      <w:pPr>
        <w:rPr>
          <w:sz w:val="24"/>
          <w:szCs w:val="24"/>
        </w:rPr>
      </w:pPr>
    </w:p>
    <w:p w:rsidR="00EF3974" w:rsidRPr="00847D99" w:rsidRDefault="00EF3974" w:rsidP="00EF3974">
      <w:pPr>
        <w:rPr>
          <w:sz w:val="24"/>
          <w:szCs w:val="24"/>
        </w:rPr>
      </w:pPr>
    </w:p>
    <w:p w:rsidR="00EF3974" w:rsidRPr="00847D99" w:rsidRDefault="00EF3974" w:rsidP="00EF3974">
      <w:pPr>
        <w:rPr>
          <w:sz w:val="24"/>
          <w:szCs w:val="24"/>
        </w:rPr>
      </w:pPr>
      <w:r w:rsidRPr="00847D99">
        <w:rPr>
          <w:sz w:val="24"/>
          <w:szCs w:val="24"/>
        </w:rPr>
        <w:t>The S</w:t>
      </w:r>
      <w:r w:rsidR="00337D86" w:rsidRPr="00847D99">
        <w:rPr>
          <w:sz w:val="24"/>
          <w:szCs w:val="24"/>
        </w:rPr>
        <w:t>tate (OR-OSHA) may monitor SOU</w:t>
      </w:r>
      <w:r w:rsidRPr="00847D99">
        <w:rPr>
          <w:sz w:val="24"/>
          <w:szCs w:val="24"/>
        </w:rPr>
        <w:t xml:space="preserve"> lab</w:t>
      </w:r>
      <w:r w:rsidR="00A67B51" w:rsidRPr="00847D99">
        <w:rPr>
          <w:sz w:val="24"/>
          <w:szCs w:val="24"/>
        </w:rPr>
        <w:t>oratory operations periodically</w:t>
      </w:r>
      <w:r w:rsidRPr="00847D99">
        <w:rPr>
          <w:sz w:val="24"/>
          <w:szCs w:val="24"/>
        </w:rPr>
        <w:t xml:space="preserve"> and, if the Chemical Hygiene Plan is not being followed, the University could be fined substantially.  More importantly, following the CHP will assure that all </w:t>
      </w:r>
      <w:r w:rsidRPr="00847D99">
        <w:rPr>
          <w:iCs/>
          <w:sz w:val="24"/>
          <w:szCs w:val="24"/>
        </w:rPr>
        <w:t>SOU</w:t>
      </w:r>
      <w:r w:rsidRPr="00847D99">
        <w:rPr>
          <w:sz w:val="24"/>
          <w:szCs w:val="24"/>
        </w:rPr>
        <w:t xml:space="preserve"> employees work in a safe and healthy setting.</w:t>
      </w:r>
    </w:p>
    <w:p w:rsidR="00EF3974" w:rsidRPr="00847D99" w:rsidRDefault="00EF3974" w:rsidP="00EF3974">
      <w:pPr>
        <w:rPr>
          <w:sz w:val="24"/>
          <w:szCs w:val="24"/>
        </w:rPr>
      </w:pPr>
    </w:p>
    <w:p w:rsidR="00EF3974" w:rsidRPr="00847D99" w:rsidRDefault="00EF3974" w:rsidP="00EF3974">
      <w:pPr>
        <w:rPr>
          <w:sz w:val="24"/>
          <w:szCs w:val="24"/>
        </w:rPr>
      </w:pPr>
    </w:p>
    <w:p w:rsidR="00EF3974" w:rsidRPr="00847D99" w:rsidRDefault="00EF3974" w:rsidP="00EF3974">
      <w:pPr>
        <w:jc w:val="center"/>
        <w:rPr>
          <w:sz w:val="24"/>
          <w:szCs w:val="24"/>
        </w:rPr>
      </w:pPr>
    </w:p>
    <w:p w:rsidR="00EF3974" w:rsidRPr="00847D99" w:rsidRDefault="00EF3974" w:rsidP="00EF3974">
      <w:pPr>
        <w:jc w:val="center"/>
        <w:rPr>
          <w:sz w:val="22"/>
          <w:szCs w:val="22"/>
        </w:rPr>
      </w:pPr>
    </w:p>
    <w:p w:rsidR="00EF3974" w:rsidRPr="00847D99" w:rsidRDefault="00EF3974" w:rsidP="00EF3974">
      <w:pPr>
        <w:jc w:val="center"/>
        <w:rPr>
          <w:sz w:val="22"/>
          <w:szCs w:val="22"/>
        </w:rPr>
      </w:pPr>
    </w:p>
    <w:p w:rsidR="00EF3974" w:rsidRPr="00847D99" w:rsidRDefault="00EF3974" w:rsidP="00EF3974">
      <w:pPr>
        <w:jc w:val="center"/>
        <w:rPr>
          <w:sz w:val="42"/>
          <w:szCs w:val="42"/>
        </w:rPr>
      </w:pPr>
      <w:r w:rsidRPr="00847D99">
        <w:rPr>
          <w:sz w:val="42"/>
          <w:szCs w:val="42"/>
        </w:rPr>
        <w:lastRenderedPageBreak/>
        <w:t>TABLE OF CONTENTS</w:t>
      </w:r>
    </w:p>
    <w:p w:rsidR="00EF3974" w:rsidRPr="00847D99" w:rsidRDefault="00EF3974" w:rsidP="00EF3974">
      <w:pPr>
        <w:rPr>
          <w:sz w:val="42"/>
          <w:szCs w:val="42"/>
        </w:rPr>
      </w:pPr>
    </w:p>
    <w:p w:rsidR="00EF3974" w:rsidRPr="00847D99" w:rsidRDefault="00EF3974" w:rsidP="00EF39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leader="dot" w:pos="10800"/>
          <w:tab w:val="left" w:pos="11520"/>
        </w:tabs>
        <w:rPr>
          <w:sz w:val="24"/>
          <w:szCs w:val="24"/>
        </w:rPr>
      </w:pPr>
      <w:r w:rsidRPr="00847D99">
        <w:rPr>
          <w:b/>
          <w:bCs/>
          <w:sz w:val="24"/>
          <w:szCs w:val="24"/>
        </w:rPr>
        <w:t>1</w:t>
      </w:r>
      <w:r w:rsidRPr="00847D99">
        <w:rPr>
          <w:sz w:val="24"/>
          <w:szCs w:val="24"/>
        </w:rPr>
        <w:tab/>
      </w:r>
      <w:r w:rsidRPr="00847D99">
        <w:rPr>
          <w:b/>
          <w:bCs/>
          <w:sz w:val="24"/>
          <w:szCs w:val="24"/>
        </w:rPr>
        <w:t>Chemical Hygiene Responsibilities</w:t>
      </w:r>
      <w:r w:rsidRPr="00847D99">
        <w:rPr>
          <w:b/>
          <w:bCs/>
          <w:sz w:val="24"/>
          <w:szCs w:val="24"/>
        </w:rPr>
        <w:tab/>
      </w:r>
      <w:r w:rsidRPr="00847D99">
        <w:rPr>
          <w:b/>
          <w:bCs/>
          <w:sz w:val="24"/>
          <w:szCs w:val="24"/>
        </w:rPr>
        <w:tab/>
      </w:r>
      <w:r w:rsidRPr="00847D99">
        <w:rPr>
          <w:b/>
          <w:bCs/>
          <w:sz w:val="24"/>
          <w:szCs w:val="24"/>
        </w:rPr>
        <w:tab/>
      </w:r>
      <w:r w:rsidRPr="00847D99">
        <w:rPr>
          <w:b/>
          <w:bCs/>
          <w:sz w:val="24"/>
          <w:szCs w:val="24"/>
        </w:rPr>
        <w:tab/>
      </w:r>
      <w:r w:rsidRPr="00847D99">
        <w:rPr>
          <w:b/>
          <w:bCs/>
          <w:sz w:val="24"/>
          <w:szCs w:val="24"/>
        </w:rPr>
        <w:tab/>
      </w:r>
      <w:r w:rsidRPr="00847D99">
        <w:rPr>
          <w:b/>
          <w:bCs/>
          <w:sz w:val="24"/>
          <w:szCs w:val="24"/>
        </w:rPr>
        <w:tab/>
      </w:r>
    </w:p>
    <w:p w:rsidR="00EF3974" w:rsidRPr="00847D99" w:rsidRDefault="00EF3974" w:rsidP="00EF3974">
      <w:pPr>
        <w:ind w:left="720" w:hanging="720"/>
        <w:rPr>
          <w:sz w:val="24"/>
          <w:szCs w:val="24"/>
        </w:rPr>
      </w:pPr>
      <w:r w:rsidRPr="00847D99">
        <w:rPr>
          <w:b/>
          <w:bCs/>
          <w:sz w:val="24"/>
          <w:szCs w:val="24"/>
        </w:rPr>
        <w:tab/>
      </w:r>
      <w:r w:rsidRPr="00847D99">
        <w:rPr>
          <w:sz w:val="24"/>
          <w:szCs w:val="24"/>
        </w:rPr>
        <w:t>1.1</w:t>
      </w:r>
      <w:r w:rsidRPr="00847D99">
        <w:rPr>
          <w:sz w:val="24"/>
          <w:szCs w:val="24"/>
        </w:rPr>
        <w:tab/>
      </w:r>
      <w:r w:rsidR="00D00707">
        <w:rPr>
          <w:sz w:val="24"/>
          <w:szCs w:val="24"/>
        </w:rPr>
        <w:t xml:space="preserve">Director of </w:t>
      </w:r>
      <w:r w:rsidR="002F708C">
        <w:rPr>
          <w:sz w:val="24"/>
          <w:szCs w:val="24"/>
        </w:rPr>
        <w:t xml:space="preserve">Biology, Business, Chemistry, Computer Science, </w:t>
      </w:r>
      <w:r w:rsidR="002F708C">
        <w:rPr>
          <w:sz w:val="24"/>
          <w:szCs w:val="24"/>
        </w:rPr>
        <w:tab/>
      </w:r>
      <w:r w:rsidR="002F708C">
        <w:rPr>
          <w:sz w:val="24"/>
          <w:szCs w:val="24"/>
        </w:rPr>
        <w:tab/>
      </w:r>
      <w:r w:rsidR="002F708C">
        <w:rPr>
          <w:sz w:val="24"/>
          <w:szCs w:val="24"/>
        </w:rPr>
        <w:tab/>
        <w:t>Environmental Science, Math</w:t>
      </w:r>
      <w:r w:rsidR="0021532D" w:rsidRPr="00847D99">
        <w:rPr>
          <w:sz w:val="24"/>
          <w:szCs w:val="24"/>
        </w:rPr>
        <w:t xml:space="preserve"> </w:t>
      </w:r>
      <w:r w:rsidR="002F708C">
        <w:rPr>
          <w:sz w:val="24"/>
          <w:szCs w:val="24"/>
        </w:rPr>
        <w:t xml:space="preserve">(BCEM)............................................ </w:t>
      </w:r>
      <w:r w:rsidRPr="00847D99">
        <w:rPr>
          <w:sz w:val="24"/>
          <w:szCs w:val="24"/>
        </w:rPr>
        <w:t>6</w:t>
      </w:r>
    </w:p>
    <w:p w:rsidR="00EF3974" w:rsidRPr="00847D99" w:rsidRDefault="00EF3974" w:rsidP="00EF3974">
      <w:pPr>
        <w:tabs>
          <w:tab w:val="left" w:pos="720"/>
          <w:tab w:val="left" w:pos="1440"/>
        </w:tabs>
        <w:ind w:left="1440" w:hanging="2880"/>
        <w:rPr>
          <w:sz w:val="24"/>
          <w:szCs w:val="24"/>
        </w:rPr>
      </w:pPr>
      <w:r w:rsidRPr="00847D99">
        <w:rPr>
          <w:sz w:val="24"/>
          <w:szCs w:val="24"/>
        </w:rPr>
        <w:tab/>
        <w:t>1.2</w:t>
      </w:r>
      <w:r w:rsidRPr="00847D99">
        <w:rPr>
          <w:sz w:val="24"/>
          <w:szCs w:val="24"/>
        </w:rPr>
        <w:tab/>
        <w:t>Chemical Hygiene Officer ...............................................................</w:t>
      </w:r>
      <w:r w:rsidR="0021532D" w:rsidRPr="00847D99">
        <w:rPr>
          <w:sz w:val="24"/>
          <w:szCs w:val="24"/>
        </w:rPr>
        <w:tab/>
      </w:r>
      <w:r w:rsidRPr="00847D99">
        <w:rPr>
          <w:sz w:val="24"/>
          <w:szCs w:val="24"/>
        </w:rPr>
        <w:t>6</w:t>
      </w:r>
    </w:p>
    <w:p w:rsidR="00EF3974" w:rsidRPr="00847D99" w:rsidRDefault="00EF3974" w:rsidP="00EF3974">
      <w:pPr>
        <w:rPr>
          <w:sz w:val="24"/>
          <w:szCs w:val="24"/>
        </w:rPr>
      </w:pPr>
      <w:r w:rsidRPr="00847D99">
        <w:rPr>
          <w:b/>
          <w:bCs/>
          <w:sz w:val="24"/>
          <w:szCs w:val="24"/>
        </w:rPr>
        <w:tab/>
      </w:r>
      <w:r w:rsidRPr="00847D99">
        <w:rPr>
          <w:sz w:val="24"/>
          <w:szCs w:val="24"/>
        </w:rPr>
        <w:t xml:space="preserve">1.3   </w:t>
      </w:r>
      <w:r w:rsidRPr="00847D99">
        <w:rPr>
          <w:sz w:val="24"/>
          <w:szCs w:val="24"/>
        </w:rPr>
        <w:tab/>
        <w:t>Chemical Hygiene Committee .........................................................</w:t>
      </w:r>
      <w:r w:rsidR="0021532D" w:rsidRPr="00847D99">
        <w:rPr>
          <w:sz w:val="24"/>
          <w:szCs w:val="24"/>
        </w:rPr>
        <w:tab/>
      </w:r>
      <w:r w:rsidRPr="00847D99">
        <w:rPr>
          <w:sz w:val="24"/>
          <w:szCs w:val="24"/>
        </w:rPr>
        <w:t>6</w:t>
      </w:r>
    </w:p>
    <w:p w:rsidR="00EF3974" w:rsidRPr="00847D99" w:rsidRDefault="00EF3974" w:rsidP="00EF3974">
      <w:pPr>
        <w:rPr>
          <w:sz w:val="24"/>
          <w:szCs w:val="24"/>
        </w:rPr>
      </w:pPr>
    </w:p>
    <w:p w:rsidR="00EF3974" w:rsidRPr="00847D99" w:rsidRDefault="006B6FFD" w:rsidP="00EF3974">
      <w:pPr>
        <w:rPr>
          <w:sz w:val="24"/>
          <w:szCs w:val="24"/>
        </w:rPr>
      </w:pPr>
      <w:r w:rsidRPr="00847D99">
        <w:rPr>
          <w:b/>
          <w:bCs/>
          <w:sz w:val="24"/>
          <w:szCs w:val="24"/>
        </w:rPr>
        <w:t xml:space="preserve">2 </w:t>
      </w:r>
      <w:r w:rsidRPr="00847D99">
        <w:rPr>
          <w:b/>
          <w:bCs/>
          <w:sz w:val="24"/>
          <w:szCs w:val="24"/>
        </w:rPr>
        <w:tab/>
      </w:r>
      <w:r w:rsidR="00EF3974" w:rsidRPr="00847D99">
        <w:rPr>
          <w:b/>
          <w:bCs/>
          <w:sz w:val="24"/>
          <w:szCs w:val="24"/>
        </w:rPr>
        <w:t>Employee Training</w:t>
      </w:r>
      <w:r w:rsidR="00EF3974" w:rsidRPr="00847D99">
        <w:rPr>
          <w:sz w:val="24"/>
          <w:szCs w:val="24"/>
        </w:rPr>
        <w:tab/>
      </w:r>
      <w:r w:rsidR="00EF3974" w:rsidRPr="00847D99">
        <w:rPr>
          <w:sz w:val="24"/>
          <w:szCs w:val="24"/>
        </w:rPr>
        <w:tab/>
      </w:r>
      <w:r w:rsidR="00EF3974" w:rsidRPr="00847D99">
        <w:rPr>
          <w:sz w:val="24"/>
          <w:szCs w:val="24"/>
        </w:rPr>
        <w:tab/>
      </w:r>
      <w:r w:rsidR="00EF3974" w:rsidRPr="00847D99">
        <w:rPr>
          <w:sz w:val="24"/>
          <w:szCs w:val="24"/>
        </w:rPr>
        <w:tab/>
      </w:r>
      <w:r w:rsidR="00EF3974" w:rsidRPr="00847D99">
        <w:rPr>
          <w:sz w:val="24"/>
          <w:szCs w:val="24"/>
        </w:rPr>
        <w:tab/>
      </w:r>
      <w:r w:rsidR="00EF3974" w:rsidRPr="00847D99">
        <w:rPr>
          <w:sz w:val="24"/>
          <w:szCs w:val="24"/>
        </w:rPr>
        <w:tab/>
      </w:r>
      <w:r w:rsidR="00EF3974" w:rsidRPr="00847D99">
        <w:rPr>
          <w:sz w:val="24"/>
          <w:szCs w:val="24"/>
        </w:rPr>
        <w:tab/>
      </w:r>
      <w:r w:rsidR="00EF3974" w:rsidRPr="00847D99">
        <w:rPr>
          <w:sz w:val="24"/>
          <w:szCs w:val="24"/>
        </w:rPr>
        <w:tab/>
      </w:r>
    </w:p>
    <w:p w:rsidR="00EF3974" w:rsidRPr="00847D99" w:rsidRDefault="00EF3974" w:rsidP="00EF3974">
      <w:pPr>
        <w:rPr>
          <w:sz w:val="24"/>
          <w:szCs w:val="24"/>
        </w:rPr>
      </w:pPr>
      <w:r w:rsidRPr="00847D99">
        <w:rPr>
          <w:sz w:val="24"/>
          <w:szCs w:val="24"/>
        </w:rPr>
        <w:tab/>
        <w:t>2.1</w:t>
      </w:r>
      <w:r w:rsidRPr="00847D99">
        <w:rPr>
          <w:sz w:val="24"/>
          <w:szCs w:val="24"/>
        </w:rPr>
        <w:tab/>
        <w:t>Training of Employees .....................................................................</w:t>
      </w:r>
      <w:r w:rsidR="0021532D" w:rsidRPr="00847D99">
        <w:rPr>
          <w:sz w:val="24"/>
          <w:szCs w:val="24"/>
        </w:rPr>
        <w:tab/>
      </w:r>
      <w:r w:rsidR="001701C4">
        <w:rPr>
          <w:sz w:val="24"/>
          <w:szCs w:val="24"/>
        </w:rPr>
        <w:t>7</w:t>
      </w:r>
    </w:p>
    <w:p w:rsidR="00EF3974" w:rsidRPr="00847D99" w:rsidRDefault="00EF3974" w:rsidP="00EF3974">
      <w:pPr>
        <w:rPr>
          <w:sz w:val="24"/>
          <w:szCs w:val="24"/>
        </w:rPr>
      </w:pPr>
      <w:r w:rsidRPr="00847D99">
        <w:rPr>
          <w:sz w:val="24"/>
          <w:szCs w:val="24"/>
        </w:rPr>
        <w:tab/>
        <w:t>2.2</w:t>
      </w:r>
      <w:r w:rsidRPr="00847D99">
        <w:rPr>
          <w:sz w:val="24"/>
          <w:szCs w:val="24"/>
        </w:rPr>
        <w:tab/>
        <w:t>Elements of the Program ..................................................................</w:t>
      </w:r>
      <w:r w:rsidR="0021532D" w:rsidRPr="00847D99">
        <w:rPr>
          <w:sz w:val="24"/>
          <w:szCs w:val="24"/>
        </w:rPr>
        <w:tab/>
      </w:r>
      <w:r w:rsidRPr="00847D99">
        <w:rPr>
          <w:sz w:val="24"/>
          <w:szCs w:val="24"/>
        </w:rPr>
        <w:t>7</w:t>
      </w:r>
    </w:p>
    <w:p w:rsidR="00EF3974" w:rsidRPr="00847D99" w:rsidRDefault="00EF3974" w:rsidP="00EF3974">
      <w:pPr>
        <w:rPr>
          <w:sz w:val="24"/>
          <w:szCs w:val="24"/>
        </w:rPr>
      </w:pPr>
      <w:r w:rsidRPr="00847D99">
        <w:rPr>
          <w:sz w:val="24"/>
          <w:szCs w:val="24"/>
        </w:rPr>
        <w:tab/>
        <w:t>2.3</w:t>
      </w:r>
      <w:r w:rsidRPr="00847D99">
        <w:rPr>
          <w:sz w:val="24"/>
          <w:szCs w:val="24"/>
        </w:rPr>
        <w:tab/>
        <w:t xml:space="preserve">Training on New </w:t>
      </w:r>
      <w:r w:rsidR="0021532D" w:rsidRPr="00847D99">
        <w:rPr>
          <w:sz w:val="24"/>
          <w:szCs w:val="24"/>
        </w:rPr>
        <w:t>Hazards .................................</w:t>
      </w:r>
      <w:r w:rsidR="00186BE4" w:rsidRPr="00847D99">
        <w:rPr>
          <w:sz w:val="24"/>
          <w:szCs w:val="24"/>
        </w:rPr>
        <w:t>...............................</w:t>
      </w:r>
      <w:r w:rsidR="0021532D" w:rsidRPr="00847D99">
        <w:rPr>
          <w:sz w:val="24"/>
          <w:szCs w:val="24"/>
        </w:rPr>
        <w:tab/>
      </w:r>
      <w:r w:rsidRPr="00847D99">
        <w:rPr>
          <w:sz w:val="24"/>
          <w:szCs w:val="24"/>
        </w:rPr>
        <w:t>7</w:t>
      </w:r>
    </w:p>
    <w:p w:rsidR="00EF3974" w:rsidRPr="00847D99" w:rsidRDefault="00EF3974" w:rsidP="00EF3974">
      <w:pPr>
        <w:rPr>
          <w:sz w:val="24"/>
          <w:szCs w:val="24"/>
        </w:rPr>
      </w:pPr>
      <w:r w:rsidRPr="00847D99">
        <w:rPr>
          <w:sz w:val="24"/>
          <w:szCs w:val="24"/>
        </w:rPr>
        <w:tab/>
        <w:t>2.4</w:t>
      </w:r>
      <w:r w:rsidRPr="00847D99">
        <w:rPr>
          <w:sz w:val="24"/>
          <w:szCs w:val="24"/>
        </w:rPr>
        <w:tab/>
        <w:t xml:space="preserve">Documentation of the </w:t>
      </w:r>
      <w:r w:rsidR="00EB1F26" w:rsidRPr="00847D99">
        <w:rPr>
          <w:sz w:val="24"/>
          <w:szCs w:val="24"/>
        </w:rPr>
        <w:t>Program........................................................</w:t>
      </w:r>
      <w:r w:rsidR="00EB1F26" w:rsidRPr="00847D99">
        <w:rPr>
          <w:sz w:val="24"/>
          <w:szCs w:val="24"/>
        </w:rPr>
        <w:tab/>
      </w:r>
      <w:r w:rsidRPr="00847D99">
        <w:rPr>
          <w:sz w:val="24"/>
          <w:szCs w:val="24"/>
        </w:rPr>
        <w:t>7</w:t>
      </w:r>
    </w:p>
    <w:p w:rsidR="00EF3974" w:rsidRPr="00847D99" w:rsidRDefault="00EF3974" w:rsidP="00EF3974">
      <w:pPr>
        <w:rPr>
          <w:sz w:val="24"/>
          <w:szCs w:val="24"/>
        </w:rPr>
      </w:pPr>
      <w:r w:rsidRPr="00847D99">
        <w:rPr>
          <w:sz w:val="24"/>
          <w:szCs w:val="24"/>
        </w:rPr>
        <w:tab/>
        <w:t>2.5</w:t>
      </w:r>
      <w:r w:rsidRPr="00847D99">
        <w:rPr>
          <w:sz w:val="24"/>
          <w:szCs w:val="24"/>
        </w:rPr>
        <w:tab/>
        <w:t xml:space="preserve">Reference </w:t>
      </w:r>
      <w:r w:rsidR="00186BE4" w:rsidRPr="00847D99">
        <w:rPr>
          <w:sz w:val="24"/>
          <w:szCs w:val="24"/>
        </w:rPr>
        <w:t>Materials...........................................................................</w:t>
      </w:r>
      <w:r w:rsidR="00186BE4" w:rsidRPr="00847D99">
        <w:rPr>
          <w:sz w:val="24"/>
          <w:szCs w:val="24"/>
        </w:rPr>
        <w:tab/>
      </w:r>
      <w:r w:rsidRPr="00847D99">
        <w:rPr>
          <w:sz w:val="24"/>
          <w:szCs w:val="24"/>
        </w:rPr>
        <w:t>7</w:t>
      </w:r>
    </w:p>
    <w:p w:rsidR="00EF3974" w:rsidRPr="00847D99" w:rsidRDefault="00EF3974" w:rsidP="00EF3974">
      <w:pPr>
        <w:rPr>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r>
      <w:r w:rsidRPr="00847D99">
        <w:rPr>
          <w:sz w:val="24"/>
          <w:szCs w:val="24"/>
        </w:rPr>
        <w:tab/>
      </w:r>
      <w:r w:rsidRPr="00847D99">
        <w:rPr>
          <w:sz w:val="24"/>
          <w:szCs w:val="24"/>
        </w:rPr>
        <w:tab/>
      </w:r>
    </w:p>
    <w:p w:rsidR="00EF3974" w:rsidRPr="00847D99" w:rsidRDefault="00EF3974" w:rsidP="00EF3974">
      <w:pPr>
        <w:rPr>
          <w:sz w:val="24"/>
          <w:szCs w:val="24"/>
        </w:rPr>
      </w:pPr>
      <w:r w:rsidRPr="00847D99">
        <w:rPr>
          <w:b/>
          <w:bCs/>
          <w:sz w:val="24"/>
          <w:szCs w:val="24"/>
        </w:rPr>
        <w:t>3</w:t>
      </w:r>
      <w:r w:rsidRPr="00847D99">
        <w:rPr>
          <w:b/>
          <w:bCs/>
          <w:sz w:val="24"/>
          <w:szCs w:val="24"/>
        </w:rPr>
        <w:tab/>
        <w:t>Recordkeeping</w:t>
      </w:r>
      <w:r w:rsidRPr="00847D99">
        <w:rPr>
          <w:sz w:val="24"/>
          <w:szCs w:val="24"/>
        </w:rPr>
        <w:tab/>
      </w:r>
      <w:r w:rsidRPr="00847D99">
        <w:rPr>
          <w:sz w:val="24"/>
          <w:szCs w:val="24"/>
        </w:rPr>
        <w:tab/>
      </w:r>
      <w:r w:rsidRPr="00847D99">
        <w:rPr>
          <w:sz w:val="24"/>
          <w:szCs w:val="24"/>
        </w:rPr>
        <w:tab/>
      </w:r>
      <w:r w:rsidRPr="00847D99">
        <w:rPr>
          <w:sz w:val="24"/>
          <w:szCs w:val="24"/>
        </w:rPr>
        <w:tab/>
      </w:r>
      <w:r w:rsidRPr="00847D99">
        <w:rPr>
          <w:sz w:val="24"/>
          <w:szCs w:val="24"/>
        </w:rPr>
        <w:tab/>
      </w:r>
      <w:r w:rsidRPr="00847D99">
        <w:rPr>
          <w:sz w:val="24"/>
          <w:szCs w:val="24"/>
        </w:rPr>
        <w:tab/>
      </w:r>
      <w:r w:rsidRPr="00847D99">
        <w:rPr>
          <w:sz w:val="24"/>
          <w:szCs w:val="24"/>
        </w:rPr>
        <w:tab/>
      </w:r>
      <w:r w:rsidRPr="00847D99">
        <w:rPr>
          <w:sz w:val="24"/>
          <w:szCs w:val="24"/>
        </w:rPr>
        <w:tab/>
      </w:r>
    </w:p>
    <w:p w:rsidR="00EF3974" w:rsidRPr="00847D99" w:rsidRDefault="00EF3974" w:rsidP="00EF3974">
      <w:pPr>
        <w:rPr>
          <w:sz w:val="24"/>
          <w:szCs w:val="24"/>
        </w:rPr>
      </w:pPr>
      <w:r w:rsidRPr="00847D99">
        <w:rPr>
          <w:sz w:val="24"/>
          <w:szCs w:val="24"/>
        </w:rPr>
        <w:tab/>
        <w:t>3.1</w:t>
      </w:r>
      <w:r w:rsidRPr="00847D99">
        <w:rPr>
          <w:sz w:val="24"/>
          <w:szCs w:val="24"/>
        </w:rPr>
        <w:tab/>
        <w:t>Record Types</w:t>
      </w:r>
      <w:r w:rsidRPr="00847D99">
        <w:rPr>
          <w:sz w:val="24"/>
          <w:szCs w:val="24"/>
        </w:rPr>
        <w:tab/>
        <w:t>...................................................................................</w:t>
      </w:r>
      <w:r w:rsidR="0021532D" w:rsidRPr="00847D99">
        <w:rPr>
          <w:sz w:val="24"/>
          <w:szCs w:val="24"/>
        </w:rPr>
        <w:tab/>
      </w:r>
      <w:r w:rsidR="001701C4">
        <w:rPr>
          <w:sz w:val="24"/>
          <w:szCs w:val="24"/>
        </w:rPr>
        <w:t>8</w:t>
      </w:r>
    </w:p>
    <w:p w:rsidR="00EF3974" w:rsidRPr="00847D99" w:rsidRDefault="00EF3974" w:rsidP="00EF3974">
      <w:pPr>
        <w:rPr>
          <w:sz w:val="24"/>
          <w:szCs w:val="24"/>
        </w:rPr>
      </w:pPr>
      <w:r w:rsidRPr="00847D99">
        <w:rPr>
          <w:sz w:val="24"/>
          <w:szCs w:val="24"/>
        </w:rPr>
        <w:tab/>
        <w:t>3.2</w:t>
      </w:r>
      <w:r w:rsidRPr="00847D99">
        <w:rPr>
          <w:sz w:val="24"/>
          <w:szCs w:val="24"/>
        </w:rPr>
        <w:tab/>
        <w:t xml:space="preserve">OSHA </w:t>
      </w:r>
      <w:r w:rsidR="00EB1F26" w:rsidRPr="00847D99">
        <w:rPr>
          <w:sz w:val="24"/>
          <w:szCs w:val="24"/>
        </w:rPr>
        <w:t>Standard................................................................................</w:t>
      </w:r>
      <w:r w:rsidR="00EB1F26" w:rsidRPr="00847D99">
        <w:rPr>
          <w:sz w:val="24"/>
          <w:szCs w:val="24"/>
        </w:rPr>
        <w:tab/>
      </w:r>
      <w:r w:rsidR="001701C4">
        <w:rPr>
          <w:sz w:val="24"/>
          <w:szCs w:val="24"/>
        </w:rPr>
        <w:t>8</w:t>
      </w:r>
    </w:p>
    <w:p w:rsidR="00EF3974" w:rsidRPr="00847D99" w:rsidRDefault="00EF3974" w:rsidP="00EF3974">
      <w:pPr>
        <w:rPr>
          <w:sz w:val="24"/>
          <w:szCs w:val="24"/>
        </w:rPr>
      </w:pPr>
    </w:p>
    <w:p w:rsidR="00EF3974" w:rsidRPr="00847D99" w:rsidRDefault="00EF3974" w:rsidP="00EF3974">
      <w:pPr>
        <w:pStyle w:val="BodyText"/>
      </w:pPr>
      <w:r w:rsidRPr="00847D99">
        <w:t>4</w:t>
      </w:r>
      <w:r w:rsidRPr="00847D99">
        <w:tab/>
      </w:r>
      <w:r w:rsidRPr="00847D99">
        <w:tab/>
        <w:t>Hazard Identification</w:t>
      </w:r>
      <w:r w:rsidRPr="00847D99">
        <w:tab/>
      </w:r>
      <w:r w:rsidRPr="00847D99">
        <w:tab/>
      </w:r>
      <w:r w:rsidRPr="00847D99">
        <w:tab/>
      </w:r>
      <w:r w:rsidRPr="00847D99">
        <w:tab/>
      </w:r>
      <w:r w:rsidRPr="00847D99">
        <w:tab/>
      </w:r>
      <w:r w:rsidRPr="00847D99">
        <w:tab/>
      </w:r>
      <w:r w:rsidRPr="00847D99">
        <w:tab/>
      </w:r>
    </w:p>
    <w:p w:rsidR="00EF3974" w:rsidRPr="00847D99" w:rsidRDefault="00EF3974" w:rsidP="00EF3974">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440" w:hanging="2880"/>
        <w:rPr>
          <w:sz w:val="24"/>
          <w:szCs w:val="24"/>
        </w:rPr>
      </w:pPr>
      <w:r w:rsidRPr="00847D99">
        <w:rPr>
          <w:sz w:val="24"/>
          <w:szCs w:val="24"/>
        </w:rPr>
        <w:tab/>
      </w:r>
      <w:r w:rsidRPr="00847D99">
        <w:rPr>
          <w:sz w:val="24"/>
          <w:szCs w:val="24"/>
        </w:rPr>
        <w:tab/>
      </w:r>
      <w:r w:rsidRPr="00847D99">
        <w:rPr>
          <w:sz w:val="24"/>
          <w:szCs w:val="24"/>
        </w:rPr>
        <w:tab/>
        <w:t>4.1</w:t>
      </w:r>
      <w:r w:rsidRPr="00847D99">
        <w:rPr>
          <w:sz w:val="24"/>
          <w:szCs w:val="24"/>
        </w:rPr>
        <w:tab/>
        <w:t xml:space="preserve">Labels </w:t>
      </w:r>
      <w:r w:rsidR="00A07CF9" w:rsidRPr="00847D99">
        <w:rPr>
          <w:sz w:val="24"/>
          <w:szCs w:val="24"/>
        </w:rPr>
        <w:t>on</w:t>
      </w:r>
      <w:r w:rsidRPr="00847D99">
        <w:rPr>
          <w:sz w:val="24"/>
          <w:szCs w:val="24"/>
        </w:rPr>
        <w:t xml:space="preserve"> Incoming </w:t>
      </w:r>
      <w:r w:rsidR="00EB1F26" w:rsidRPr="00847D99">
        <w:rPr>
          <w:sz w:val="24"/>
          <w:szCs w:val="24"/>
        </w:rPr>
        <w:t>Containers........................................................</w:t>
      </w:r>
      <w:r w:rsidR="00EB1F26" w:rsidRPr="00847D99">
        <w:rPr>
          <w:sz w:val="24"/>
          <w:szCs w:val="24"/>
        </w:rPr>
        <w:tab/>
      </w:r>
      <w:r w:rsidRPr="00847D99">
        <w:rPr>
          <w:sz w:val="24"/>
          <w:szCs w:val="24"/>
        </w:rPr>
        <w:t>8</w:t>
      </w:r>
    </w:p>
    <w:p w:rsidR="00EF3974" w:rsidRPr="00847D99" w:rsidRDefault="00EF3974" w:rsidP="00EF3974">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440" w:hanging="2880"/>
        <w:rPr>
          <w:sz w:val="24"/>
          <w:szCs w:val="24"/>
        </w:rPr>
      </w:pPr>
      <w:r w:rsidRPr="00847D99">
        <w:rPr>
          <w:sz w:val="24"/>
          <w:szCs w:val="24"/>
        </w:rPr>
        <w:tab/>
      </w:r>
      <w:r w:rsidRPr="00847D99">
        <w:rPr>
          <w:sz w:val="24"/>
          <w:szCs w:val="24"/>
        </w:rPr>
        <w:tab/>
      </w:r>
      <w:r w:rsidRPr="00847D99">
        <w:rPr>
          <w:sz w:val="24"/>
          <w:szCs w:val="24"/>
        </w:rPr>
        <w:tab/>
        <w:t>4.2</w:t>
      </w:r>
      <w:r w:rsidRPr="00847D99">
        <w:rPr>
          <w:sz w:val="24"/>
          <w:szCs w:val="24"/>
        </w:rPr>
        <w:tab/>
        <w:t xml:space="preserve">Safety Data Sheets for Incoming </w:t>
      </w:r>
      <w:r w:rsidR="00186BE4" w:rsidRPr="00847D99">
        <w:rPr>
          <w:sz w:val="24"/>
          <w:szCs w:val="24"/>
        </w:rPr>
        <w:t>Chemicals ..................</w:t>
      </w:r>
      <w:r w:rsidR="00EB1F26" w:rsidRPr="00847D99">
        <w:rPr>
          <w:sz w:val="24"/>
          <w:szCs w:val="24"/>
        </w:rPr>
        <w:t>...............</w:t>
      </w:r>
      <w:r w:rsidR="00186BE4" w:rsidRPr="00847D99">
        <w:rPr>
          <w:sz w:val="24"/>
          <w:szCs w:val="24"/>
        </w:rPr>
        <w:t>...</w:t>
      </w:r>
      <w:r w:rsidR="0021532D" w:rsidRPr="00847D99">
        <w:rPr>
          <w:sz w:val="24"/>
          <w:szCs w:val="24"/>
        </w:rPr>
        <w:tab/>
      </w:r>
      <w:r w:rsidR="004B3221">
        <w:rPr>
          <w:sz w:val="24"/>
          <w:szCs w:val="24"/>
        </w:rPr>
        <w:t>8</w:t>
      </w:r>
    </w:p>
    <w:p w:rsidR="00EF3974" w:rsidRPr="00847D99" w:rsidRDefault="00EF3974" w:rsidP="00EF3974">
      <w:pPr>
        <w:rPr>
          <w:sz w:val="24"/>
          <w:szCs w:val="24"/>
        </w:rPr>
      </w:pPr>
      <w:r w:rsidRPr="00847D99">
        <w:rPr>
          <w:sz w:val="24"/>
          <w:szCs w:val="24"/>
        </w:rPr>
        <w:tab/>
        <w:t>4.3</w:t>
      </w:r>
      <w:r w:rsidRPr="00847D99">
        <w:rPr>
          <w:sz w:val="24"/>
          <w:szCs w:val="24"/>
        </w:rPr>
        <w:tab/>
        <w:t xml:space="preserve">Laboratory Generated </w:t>
      </w:r>
      <w:r w:rsidR="00EB1F26" w:rsidRPr="00847D99">
        <w:rPr>
          <w:sz w:val="24"/>
          <w:szCs w:val="24"/>
        </w:rPr>
        <w:t>Chemicals.....................................................</w:t>
      </w:r>
      <w:r w:rsidR="00EB1F26" w:rsidRPr="00847D99">
        <w:rPr>
          <w:sz w:val="24"/>
          <w:szCs w:val="24"/>
        </w:rPr>
        <w:tab/>
      </w:r>
      <w:r w:rsidR="004B3221">
        <w:rPr>
          <w:sz w:val="24"/>
          <w:szCs w:val="24"/>
        </w:rPr>
        <w:t>8</w:t>
      </w:r>
    </w:p>
    <w:p w:rsidR="00EF3974" w:rsidRPr="00847D99" w:rsidRDefault="00EF3974" w:rsidP="00EF3974">
      <w:pPr>
        <w:rPr>
          <w:sz w:val="24"/>
          <w:szCs w:val="24"/>
        </w:rPr>
      </w:pPr>
    </w:p>
    <w:p w:rsidR="00EF3974" w:rsidRPr="00847D99" w:rsidRDefault="00EF3974" w:rsidP="00EF3974">
      <w:pPr>
        <w:rPr>
          <w:sz w:val="24"/>
          <w:szCs w:val="24"/>
        </w:rPr>
      </w:pPr>
      <w:r w:rsidRPr="00847D99">
        <w:rPr>
          <w:b/>
          <w:bCs/>
          <w:sz w:val="24"/>
          <w:szCs w:val="24"/>
        </w:rPr>
        <w:t>5</w:t>
      </w:r>
      <w:r w:rsidRPr="00847D99">
        <w:rPr>
          <w:sz w:val="24"/>
          <w:szCs w:val="24"/>
        </w:rPr>
        <w:tab/>
      </w:r>
      <w:r w:rsidRPr="00847D99">
        <w:rPr>
          <w:b/>
          <w:bCs/>
          <w:sz w:val="24"/>
          <w:szCs w:val="24"/>
        </w:rPr>
        <w:t>Employee Exposure</w:t>
      </w:r>
      <w:r w:rsidRPr="00847D99">
        <w:rPr>
          <w:sz w:val="24"/>
          <w:szCs w:val="24"/>
        </w:rPr>
        <w:tab/>
      </w:r>
      <w:r w:rsidRPr="00847D99">
        <w:rPr>
          <w:sz w:val="24"/>
          <w:szCs w:val="24"/>
        </w:rPr>
        <w:tab/>
      </w:r>
      <w:r w:rsidRPr="00847D99">
        <w:rPr>
          <w:sz w:val="24"/>
          <w:szCs w:val="24"/>
        </w:rPr>
        <w:tab/>
      </w:r>
      <w:r w:rsidRPr="00847D99">
        <w:rPr>
          <w:sz w:val="24"/>
          <w:szCs w:val="24"/>
        </w:rPr>
        <w:tab/>
      </w:r>
      <w:r w:rsidRPr="00847D99">
        <w:rPr>
          <w:sz w:val="24"/>
          <w:szCs w:val="24"/>
        </w:rPr>
        <w:tab/>
      </w:r>
      <w:r w:rsidRPr="00847D99">
        <w:rPr>
          <w:sz w:val="24"/>
          <w:szCs w:val="24"/>
        </w:rPr>
        <w:tab/>
      </w:r>
      <w:r w:rsidRPr="00847D99">
        <w:rPr>
          <w:sz w:val="24"/>
          <w:szCs w:val="24"/>
        </w:rPr>
        <w:tab/>
      </w:r>
      <w:r w:rsidRPr="00847D99">
        <w:rPr>
          <w:sz w:val="24"/>
          <w:szCs w:val="24"/>
        </w:rPr>
        <w:tab/>
      </w:r>
    </w:p>
    <w:p w:rsidR="00EF3974" w:rsidRPr="00847D99" w:rsidRDefault="00EF3974" w:rsidP="00EF3974">
      <w:pPr>
        <w:tabs>
          <w:tab w:val="left" w:pos="720"/>
          <w:tab w:val="left" w:pos="1440"/>
        </w:tabs>
        <w:ind w:left="1440" w:hanging="2880"/>
        <w:rPr>
          <w:sz w:val="24"/>
          <w:szCs w:val="24"/>
        </w:rPr>
      </w:pPr>
      <w:r w:rsidRPr="00847D99">
        <w:rPr>
          <w:sz w:val="24"/>
          <w:szCs w:val="24"/>
        </w:rPr>
        <w:tab/>
        <w:t>5.1</w:t>
      </w:r>
      <w:r w:rsidRPr="00847D99">
        <w:rPr>
          <w:sz w:val="24"/>
          <w:szCs w:val="24"/>
        </w:rPr>
        <w:tab/>
        <w:t>Permissible Exposure Limits .............................</w:t>
      </w:r>
      <w:r w:rsidR="0021532D" w:rsidRPr="00847D99">
        <w:rPr>
          <w:sz w:val="24"/>
          <w:szCs w:val="24"/>
        </w:rPr>
        <w:t>...............................</w:t>
      </w:r>
      <w:r w:rsidR="0021532D" w:rsidRPr="00847D99">
        <w:rPr>
          <w:sz w:val="24"/>
          <w:szCs w:val="24"/>
        </w:rPr>
        <w:tab/>
      </w:r>
      <w:r w:rsidR="001701C4">
        <w:rPr>
          <w:sz w:val="24"/>
          <w:szCs w:val="24"/>
        </w:rPr>
        <w:t>9</w:t>
      </w:r>
    </w:p>
    <w:p w:rsidR="00EF3974" w:rsidRPr="00847D99" w:rsidRDefault="00EF3974" w:rsidP="00EF3974">
      <w:pPr>
        <w:rPr>
          <w:sz w:val="24"/>
          <w:szCs w:val="24"/>
        </w:rPr>
      </w:pPr>
      <w:r w:rsidRPr="00847D99">
        <w:rPr>
          <w:sz w:val="24"/>
          <w:szCs w:val="24"/>
        </w:rPr>
        <w:tab/>
        <w:t xml:space="preserve">5.2   </w:t>
      </w:r>
      <w:r w:rsidRPr="00847D99">
        <w:rPr>
          <w:sz w:val="24"/>
          <w:szCs w:val="24"/>
        </w:rPr>
        <w:tab/>
        <w:t>Employee Exposure Determination..................................</w:t>
      </w:r>
      <w:r w:rsidR="0021532D" w:rsidRPr="00847D99">
        <w:rPr>
          <w:sz w:val="24"/>
          <w:szCs w:val="24"/>
        </w:rPr>
        <w:t>.................</w:t>
      </w:r>
      <w:r w:rsidR="0021532D" w:rsidRPr="00847D99">
        <w:rPr>
          <w:sz w:val="24"/>
          <w:szCs w:val="24"/>
        </w:rPr>
        <w:tab/>
      </w:r>
      <w:r w:rsidR="004B3221">
        <w:rPr>
          <w:sz w:val="24"/>
          <w:szCs w:val="24"/>
        </w:rPr>
        <w:t>9</w:t>
      </w:r>
    </w:p>
    <w:p w:rsidR="00EF3974" w:rsidRPr="00847D99" w:rsidRDefault="00EF3974" w:rsidP="00EF3974">
      <w:pPr>
        <w:ind w:left="720"/>
        <w:rPr>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r>
      <w:r w:rsidRPr="00847D99">
        <w:rPr>
          <w:sz w:val="24"/>
          <w:szCs w:val="24"/>
        </w:rPr>
        <w:tab/>
      </w:r>
    </w:p>
    <w:p w:rsidR="00EF3974" w:rsidRPr="00847D99" w:rsidRDefault="00EF3974" w:rsidP="00EF3974">
      <w:pPr>
        <w:rPr>
          <w:sz w:val="24"/>
          <w:szCs w:val="24"/>
        </w:rPr>
      </w:pPr>
      <w:r w:rsidRPr="00847D99">
        <w:rPr>
          <w:b/>
          <w:bCs/>
          <w:sz w:val="24"/>
          <w:szCs w:val="24"/>
        </w:rPr>
        <w:t>6</w:t>
      </w:r>
      <w:r w:rsidRPr="00847D99">
        <w:rPr>
          <w:sz w:val="24"/>
          <w:szCs w:val="24"/>
        </w:rPr>
        <w:tab/>
      </w:r>
      <w:r w:rsidRPr="00847D99">
        <w:rPr>
          <w:b/>
          <w:bCs/>
          <w:sz w:val="24"/>
          <w:szCs w:val="24"/>
        </w:rPr>
        <w:t>Medical Consultation</w:t>
      </w:r>
      <w:r w:rsidRPr="00847D99">
        <w:rPr>
          <w:sz w:val="24"/>
          <w:szCs w:val="24"/>
        </w:rPr>
        <w:tab/>
      </w:r>
      <w:r w:rsidRPr="00847D99">
        <w:rPr>
          <w:sz w:val="24"/>
          <w:szCs w:val="24"/>
        </w:rPr>
        <w:tab/>
      </w:r>
      <w:r w:rsidRPr="00847D99">
        <w:rPr>
          <w:sz w:val="24"/>
          <w:szCs w:val="24"/>
        </w:rPr>
        <w:tab/>
      </w:r>
      <w:r w:rsidRPr="00847D99">
        <w:rPr>
          <w:sz w:val="24"/>
          <w:szCs w:val="24"/>
        </w:rPr>
        <w:tab/>
      </w:r>
      <w:r w:rsidRPr="00847D99">
        <w:rPr>
          <w:sz w:val="24"/>
          <w:szCs w:val="24"/>
        </w:rPr>
        <w:tab/>
      </w:r>
      <w:r w:rsidRPr="00847D99">
        <w:rPr>
          <w:sz w:val="24"/>
          <w:szCs w:val="24"/>
        </w:rPr>
        <w:tab/>
      </w:r>
      <w:r w:rsidRPr="00847D99">
        <w:rPr>
          <w:sz w:val="24"/>
          <w:szCs w:val="24"/>
        </w:rPr>
        <w:tab/>
      </w:r>
    </w:p>
    <w:p w:rsidR="00EF3974" w:rsidRPr="00847D99" w:rsidRDefault="00EF3974" w:rsidP="00EF3974">
      <w:pPr>
        <w:tabs>
          <w:tab w:val="left" w:pos="720"/>
          <w:tab w:val="left" w:pos="1440"/>
        </w:tabs>
        <w:ind w:left="1440" w:hanging="2880"/>
        <w:rPr>
          <w:sz w:val="24"/>
          <w:szCs w:val="24"/>
        </w:rPr>
      </w:pPr>
      <w:r w:rsidRPr="00847D99">
        <w:rPr>
          <w:sz w:val="24"/>
          <w:szCs w:val="24"/>
        </w:rPr>
        <w:tab/>
        <w:t>6.1</w:t>
      </w:r>
      <w:r w:rsidRPr="00847D99">
        <w:rPr>
          <w:sz w:val="24"/>
          <w:szCs w:val="24"/>
        </w:rPr>
        <w:tab/>
        <w:t xml:space="preserve">Circumstances Leading to Medical </w:t>
      </w:r>
      <w:r w:rsidR="00EB1F26" w:rsidRPr="00847D99">
        <w:rPr>
          <w:sz w:val="24"/>
          <w:szCs w:val="24"/>
        </w:rPr>
        <w:t>Consultation.............................</w:t>
      </w:r>
      <w:r w:rsidR="00EB1F26" w:rsidRPr="00847D99">
        <w:rPr>
          <w:sz w:val="24"/>
          <w:szCs w:val="24"/>
        </w:rPr>
        <w:tab/>
      </w:r>
      <w:r w:rsidR="001701C4">
        <w:rPr>
          <w:sz w:val="24"/>
          <w:szCs w:val="24"/>
        </w:rPr>
        <w:t>10</w:t>
      </w:r>
    </w:p>
    <w:p w:rsidR="00EF3974" w:rsidRPr="00847D99" w:rsidRDefault="00EF3974" w:rsidP="00EF3974">
      <w:pPr>
        <w:tabs>
          <w:tab w:val="left" w:pos="720"/>
          <w:tab w:val="left" w:pos="1440"/>
        </w:tabs>
        <w:ind w:left="1440" w:hanging="2880"/>
        <w:rPr>
          <w:sz w:val="24"/>
          <w:szCs w:val="24"/>
        </w:rPr>
      </w:pPr>
      <w:r w:rsidRPr="00847D99">
        <w:rPr>
          <w:sz w:val="24"/>
          <w:szCs w:val="24"/>
        </w:rPr>
        <w:tab/>
        <w:t>6.2</w:t>
      </w:r>
      <w:r w:rsidRPr="00847D99">
        <w:rPr>
          <w:sz w:val="24"/>
          <w:szCs w:val="24"/>
        </w:rPr>
        <w:tab/>
        <w:t>Routine Exposures over PEL's For Substance Specific Standards ...</w:t>
      </w:r>
      <w:r w:rsidR="0021532D" w:rsidRPr="00847D99">
        <w:rPr>
          <w:sz w:val="24"/>
          <w:szCs w:val="24"/>
        </w:rPr>
        <w:tab/>
      </w:r>
      <w:r w:rsidR="001701C4">
        <w:rPr>
          <w:sz w:val="24"/>
          <w:szCs w:val="24"/>
        </w:rPr>
        <w:t>10</w:t>
      </w:r>
    </w:p>
    <w:p w:rsidR="00EF3974" w:rsidRPr="000D250B" w:rsidRDefault="00EF3974" w:rsidP="00EF3974">
      <w:pPr>
        <w:rPr>
          <w:sz w:val="24"/>
          <w:szCs w:val="24"/>
        </w:rPr>
      </w:pPr>
      <w:r w:rsidRPr="00847D99">
        <w:rPr>
          <w:sz w:val="24"/>
          <w:szCs w:val="24"/>
        </w:rPr>
        <w:tab/>
        <w:t>6.3</w:t>
      </w:r>
      <w:r w:rsidRPr="00847D99">
        <w:rPr>
          <w:sz w:val="24"/>
          <w:szCs w:val="24"/>
        </w:rPr>
        <w:tab/>
        <w:t>Medical Examination</w:t>
      </w:r>
      <w:r w:rsidRPr="00847D99">
        <w:rPr>
          <w:sz w:val="24"/>
          <w:szCs w:val="24"/>
        </w:rPr>
        <w:tab/>
        <w:t>........................................</w:t>
      </w:r>
      <w:r w:rsidR="0021532D" w:rsidRPr="00847D99">
        <w:rPr>
          <w:sz w:val="24"/>
          <w:szCs w:val="24"/>
        </w:rPr>
        <w:t>...............................</w:t>
      </w:r>
      <w:r w:rsidR="0021532D" w:rsidRPr="00847D99">
        <w:rPr>
          <w:sz w:val="24"/>
          <w:szCs w:val="24"/>
        </w:rPr>
        <w:tab/>
      </w:r>
      <w:r w:rsidRPr="00847D99">
        <w:rPr>
          <w:sz w:val="24"/>
          <w:szCs w:val="24"/>
        </w:rPr>
        <w:t>1</w:t>
      </w:r>
      <w:r w:rsidR="008C760A">
        <w:rPr>
          <w:sz w:val="24"/>
          <w:szCs w:val="24"/>
        </w:rPr>
        <w:t>0</w:t>
      </w:r>
    </w:p>
    <w:p w:rsidR="00EF3974" w:rsidRPr="000D250B" w:rsidRDefault="00EF3974" w:rsidP="00EF3974">
      <w:pPr>
        <w:rPr>
          <w:sz w:val="24"/>
          <w:szCs w:val="24"/>
        </w:rPr>
      </w:pPr>
      <w:r w:rsidRPr="000D250B">
        <w:rPr>
          <w:sz w:val="24"/>
          <w:szCs w:val="24"/>
        </w:rPr>
        <w:tab/>
        <w:t>6.4</w:t>
      </w:r>
      <w:r w:rsidRPr="000D250B">
        <w:rPr>
          <w:sz w:val="24"/>
          <w:szCs w:val="24"/>
        </w:rPr>
        <w:tab/>
        <w:t xml:space="preserve">Information Provided to the </w:t>
      </w:r>
      <w:r w:rsidRPr="005D7553">
        <w:rPr>
          <w:sz w:val="24"/>
          <w:szCs w:val="24"/>
        </w:rPr>
        <w:t>Physician ..............</w:t>
      </w:r>
      <w:r w:rsidR="0021532D" w:rsidRPr="00847D99">
        <w:rPr>
          <w:sz w:val="24"/>
          <w:szCs w:val="24"/>
        </w:rPr>
        <w:t>...............................</w:t>
      </w:r>
      <w:r w:rsidR="0021532D" w:rsidRPr="00847D99">
        <w:rPr>
          <w:sz w:val="24"/>
          <w:szCs w:val="24"/>
        </w:rPr>
        <w:tab/>
      </w:r>
      <w:r w:rsidR="00186BE4" w:rsidRPr="00847D99">
        <w:rPr>
          <w:sz w:val="24"/>
          <w:szCs w:val="24"/>
        </w:rPr>
        <w:t>1</w:t>
      </w:r>
      <w:r w:rsidR="008C760A">
        <w:rPr>
          <w:sz w:val="24"/>
          <w:szCs w:val="24"/>
        </w:rPr>
        <w:t>0</w:t>
      </w:r>
    </w:p>
    <w:p w:rsidR="00EF3974" w:rsidRPr="00847D99" w:rsidRDefault="00EF3974" w:rsidP="00EF3974">
      <w:pPr>
        <w:rPr>
          <w:sz w:val="24"/>
          <w:szCs w:val="24"/>
        </w:rPr>
      </w:pPr>
      <w:r w:rsidRPr="000D250B">
        <w:rPr>
          <w:sz w:val="24"/>
          <w:szCs w:val="24"/>
        </w:rPr>
        <w:tab/>
        <w:t>6.5</w:t>
      </w:r>
      <w:r w:rsidRPr="000D250B">
        <w:rPr>
          <w:sz w:val="24"/>
          <w:szCs w:val="24"/>
        </w:rPr>
        <w:tab/>
        <w:t>Medical Examination Results</w:t>
      </w:r>
      <w:r w:rsidRPr="000D250B">
        <w:rPr>
          <w:sz w:val="24"/>
          <w:szCs w:val="24"/>
        </w:rPr>
        <w:tab/>
        <w:t>............................</w:t>
      </w:r>
      <w:r w:rsidR="0021532D" w:rsidRPr="005D7553">
        <w:rPr>
          <w:sz w:val="24"/>
          <w:szCs w:val="24"/>
        </w:rPr>
        <w:t>...............................</w:t>
      </w:r>
      <w:r w:rsidR="0021532D" w:rsidRPr="005D7553">
        <w:rPr>
          <w:sz w:val="24"/>
          <w:szCs w:val="24"/>
        </w:rPr>
        <w:tab/>
      </w:r>
      <w:r w:rsidR="004B3221">
        <w:rPr>
          <w:sz w:val="24"/>
          <w:szCs w:val="24"/>
        </w:rPr>
        <w:t>10</w:t>
      </w:r>
    </w:p>
    <w:p w:rsidR="00EF3974" w:rsidRPr="00847D99" w:rsidRDefault="00EF3974" w:rsidP="00EF3974">
      <w:pPr>
        <w:rPr>
          <w:sz w:val="24"/>
          <w:szCs w:val="24"/>
        </w:rPr>
      </w:pPr>
    </w:p>
    <w:p w:rsidR="00EF3974" w:rsidRPr="00847D99" w:rsidRDefault="00EF3974" w:rsidP="00EF3974">
      <w:pPr>
        <w:rPr>
          <w:b/>
          <w:bCs/>
          <w:sz w:val="24"/>
          <w:szCs w:val="24"/>
        </w:rPr>
      </w:pPr>
      <w:r w:rsidRPr="00847D99">
        <w:rPr>
          <w:b/>
          <w:sz w:val="24"/>
          <w:szCs w:val="24"/>
        </w:rPr>
        <w:t>7</w:t>
      </w:r>
      <w:r w:rsidRPr="00847D99">
        <w:rPr>
          <w:b/>
          <w:bCs/>
          <w:sz w:val="24"/>
          <w:szCs w:val="24"/>
        </w:rPr>
        <w:tab/>
        <w:t>Specific Laboratory Areas</w:t>
      </w:r>
    </w:p>
    <w:p w:rsidR="00EF3974" w:rsidRPr="00847D99" w:rsidRDefault="00EF3974" w:rsidP="00EF3974">
      <w:pPr>
        <w:rPr>
          <w:sz w:val="24"/>
          <w:szCs w:val="24"/>
        </w:rPr>
      </w:pPr>
      <w:r w:rsidRPr="00847D99">
        <w:rPr>
          <w:b/>
          <w:bCs/>
          <w:sz w:val="24"/>
          <w:szCs w:val="24"/>
        </w:rPr>
        <w:tab/>
      </w:r>
      <w:r w:rsidRPr="00847D99">
        <w:rPr>
          <w:sz w:val="24"/>
          <w:szCs w:val="24"/>
        </w:rPr>
        <w:t>7.1</w:t>
      </w:r>
      <w:r w:rsidRPr="00847D99">
        <w:rPr>
          <w:sz w:val="24"/>
          <w:szCs w:val="24"/>
        </w:rPr>
        <w:tab/>
        <w:t>Requirements for Designated Areas .................................................</w:t>
      </w:r>
      <w:r w:rsidR="00186BE4" w:rsidRPr="00847D99">
        <w:rPr>
          <w:sz w:val="24"/>
          <w:szCs w:val="24"/>
        </w:rPr>
        <w:tab/>
      </w:r>
      <w:r w:rsidR="004B3221">
        <w:rPr>
          <w:sz w:val="24"/>
          <w:szCs w:val="24"/>
        </w:rPr>
        <w:t>10</w:t>
      </w:r>
    </w:p>
    <w:p w:rsidR="00EF3974" w:rsidRPr="00847D99" w:rsidRDefault="00EF3974" w:rsidP="00EF3974">
      <w:pPr>
        <w:rPr>
          <w:sz w:val="24"/>
          <w:szCs w:val="24"/>
        </w:rPr>
      </w:pPr>
      <w:r w:rsidRPr="00847D99">
        <w:rPr>
          <w:sz w:val="24"/>
          <w:szCs w:val="24"/>
        </w:rPr>
        <w:tab/>
        <w:t xml:space="preserve">7.2 </w:t>
      </w:r>
      <w:r w:rsidRPr="00847D99">
        <w:rPr>
          <w:sz w:val="24"/>
          <w:szCs w:val="24"/>
        </w:rPr>
        <w:tab/>
        <w:t>Warning Signs and Labels .................................</w:t>
      </w:r>
      <w:r w:rsidR="00186BE4" w:rsidRPr="00847D99">
        <w:rPr>
          <w:sz w:val="24"/>
          <w:szCs w:val="24"/>
        </w:rPr>
        <w:t>...............................</w:t>
      </w:r>
      <w:r w:rsidR="00186BE4" w:rsidRPr="00847D99">
        <w:rPr>
          <w:sz w:val="24"/>
          <w:szCs w:val="24"/>
        </w:rPr>
        <w:tab/>
      </w:r>
      <w:r w:rsidR="004B3221">
        <w:rPr>
          <w:sz w:val="24"/>
          <w:szCs w:val="24"/>
        </w:rPr>
        <w:t>10</w:t>
      </w:r>
      <w:r w:rsidR="001701C4">
        <w:rPr>
          <w:sz w:val="24"/>
          <w:szCs w:val="24"/>
        </w:rPr>
        <w:t>-11</w:t>
      </w:r>
    </w:p>
    <w:p w:rsidR="00EF3974" w:rsidRPr="00847D99" w:rsidRDefault="00EF3974" w:rsidP="00EF3974">
      <w:pPr>
        <w:rPr>
          <w:sz w:val="24"/>
          <w:szCs w:val="24"/>
        </w:rPr>
      </w:pPr>
      <w:r w:rsidRPr="00847D99">
        <w:rPr>
          <w:sz w:val="24"/>
          <w:szCs w:val="24"/>
        </w:rPr>
        <w:tab/>
        <w:t xml:space="preserve">7.3 </w:t>
      </w:r>
      <w:r w:rsidRPr="00847D99">
        <w:rPr>
          <w:sz w:val="24"/>
          <w:szCs w:val="24"/>
        </w:rPr>
        <w:tab/>
        <w:t>Food Handling ...................................................</w:t>
      </w:r>
      <w:r w:rsidR="00186BE4" w:rsidRPr="00847D99">
        <w:rPr>
          <w:sz w:val="24"/>
          <w:szCs w:val="24"/>
        </w:rPr>
        <w:t>...............................</w:t>
      </w:r>
      <w:r w:rsidR="00186BE4" w:rsidRPr="00847D99">
        <w:rPr>
          <w:sz w:val="24"/>
          <w:szCs w:val="24"/>
        </w:rPr>
        <w:tab/>
        <w:t>1</w:t>
      </w:r>
      <w:r w:rsidR="001701C4">
        <w:rPr>
          <w:sz w:val="24"/>
          <w:szCs w:val="24"/>
        </w:rPr>
        <w:t>1</w:t>
      </w:r>
    </w:p>
    <w:p w:rsidR="00EF3974" w:rsidRPr="00847D99" w:rsidRDefault="00EF3974" w:rsidP="00EF3974">
      <w:pPr>
        <w:rPr>
          <w:sz w:val="24"/>
          <w:szCs w:val="24"/>
        </w:rPr>
      </w:pPr>
      <w:r w:rsidRPr="00847D99">
        <w:rPr>
          <w:sz w:val="24"/>
          <w:szCs w:val="24"/>
        </w:rPr>
        <w:br w:type="page"/>
      </w:r>
    </w:p>
    <w:p w:rsidR="003B18AD" w:rsidRDefault="00EF3974" w:rsidP="00EF3974">
      <w:pPr>
        <w:rPr>
          <w:b/>
          <w:bCs/>
          <w:sz w:val="24"/>
          <w:szCs w:val="24"/>
        </w:rPr>
      </w:pPr>
      <w:r w:rsidRPr="00847D99">
        <w:rPr>
          <w:b/>
          <w:bCs/>
          <w:sz w:val="24"/>
          <w:szCs w:val="24"/>
        </w:rPr>
        <w:lastRenderedPageBreak/>
        <w:t>8</w:t>
      </w:r>
      <w:r w:rsidRPr="00847D99">
        <w:rPr>
          <w:b/>
          <w:bCs/>
          <w:sz w:val="24"/>
          <w:szCs w:val="24"/>
        </w:rPr>
        <w:tab/>
        <w:t>Laboratory Protective Equipment &amp; Accident Reporting</w:t>
      </w:r>
    </w:p>
    <w:p w:rsidR="00EF3974" w:rsidRPr="005D7553" w:rsidRDefault="00EF3974" w:rsidP="00EF3974">
      <w:pPr>
        <w:rPr>
          <w:sz w:val="24"/>
          <w:szCs w:val="24"/>
        </w:rPr>
      </w:pPr>
      <w:r w:rsidRPr="000D250B">
        <w:rPr>
          <w:sz w:val="24"/>
          <w:szCs w:val="24"/>
        </w:rPr>
        <w:tab/>
        <w:t xml:space="preserve">8.1 </w:t>
      </w:r>
      <w:r w:rsidRPr="000D250B">
        <w:rPr>
          <w:sz w:val="24"/>
          <w:szCs w:val="24"/>
        </w:rPr>
        <w:tab/>
        <w:t>General Principles ............................................................................</w:t>
      </w:r>
      <w:r w:rsidR="0021532D" w:rsidRPr="000D250B">
        <w:rPr>
          <w:sz w:val="24"/>
          <w:szCs w:val="24"/>
        </w:rPr>
        <w:tab/>
      </w:r>
      <w:r w:rsidR="004B3221">
        <w:rPr>
          <w:sz w:val="24"/>
          <w:szCs w:val="24"/>
        </w:rPr>
        <w:t>11</w:t>
      </w:r>
    </w:p>
    <w:p w:rsidR="00EF3974" w:rsidRPr="00847D99" w:rsidRDefault="00EF3974" w:rsidP="00EF3974">
      <w:pPr>
        <w:rPr>
          <w:sz w:val="24"/>
          <w:szCs w:val="24"/>
        </w:rPr>
      </w:pPr>
      <w:r w:rsidRPr="00847D99">
        <w:rPr>
          <w:sz w:val="24"/>
          <w:szCs w:val="24"/>
        </w:rPr>
        <w:tab/>
        <w:t xml:space="preserve">8.2 </w:t>
      </w:r>
      <w:r w:rsidRPr="00847D99">
        <w:rPr>
          <w:sz w:val="24"/>
          <w:szCs w:val="24"/>
        </w:rPr>
        <w:tab/>
        <w:t xml:space="preserve">Portable Fire </w:t>
      </w:r>
      <w:r w:rsidR="00EB1F26" w:rsidRPr="00847D99">
        <w:rPr>
          <w:sz w:val="24"/>
          <w:szCs w:val="24"/>
        </w:rPr>
        <w:t>Extinguishers..............................................................</w:t>
      </w:r>
      <w:r w:rsidR="00EB1F26" w:rsidRPr="00847D99">
        <w:rPr>
          <w:sz w:val="24"/>
          <w:szCs w:val="24"/>
        </w:rPr>
        <w:tab/>
      </w:r>
      <w:r w:rsidR="004B3221">
        <w:rPr>
          <w:sz w:val="24"/>
          <w:szCs w:val="24"/>
        </w:rPr>
        <w:t>11</w:t>
      </w:r>
    </w:p>
    <w:p w:rsidR="00EF3974" w:rsidRPr="00847D99" w:rsidRDefault="00EF3974" w:rsidP="00EF3974">
      <w:pPr>
        <w:rPr>
          <w:sz w:val="24"/>
          <w:szCs w:val="24"/>
        </w:rPr>
      </w:pPr>
      <w:r w:rsidRPr="00847D99">
        <w:rPr>
          <w:sz w:val="24"/>
          <w:szCs w:val="24"/>
        </w:rPr>
        <w:tab/>
        <w:t xml:space="preserve">8.3 </w:t>
      </w:r>
      <w:r w:rsidRPr="00847D99">
        <w:rPr>
          <w:sz w:val="24"/>
          <w:szCs w:val="24"/>
        </w:rPr>
        <w:tab/>
        <w:t>Safety Showers and Eyewash Fountains ..........................................</w:t>
      </w:r>
      <w:r w:rsidR="0021532D" w:rsidRPr="00847D99">
        <w:rPr>
          <w:sz w:val="24"/>
          <w:szCs w:val="24"/>
        </w:rPr>
        <w:tab/>
      </w:r>
      <w:r w:rsidR="004B3221">
        <w:rPr>
          <w:sz w:val="24"/>
          <w:szCs w:val="24"/>
        </w:rPr>
        <w:t>11</w:t>
      </w:r>
      <w:r w:rsidR="001701C4">
        <w:rPr>
          <w:sz w:val="24"/>
          <w:szCs w:val="24"/>
        </w:rPr>
        <w:t>-12</w:t>
      </w:r>
    </w:p>
    <w:p w:rsidR="00BD2952" w:rsidRDefault="00EF3974" w:rsidP="00EF3974">
      <w:pPr>
        <w:rPr>
          <w:sz w:val="24"/>
          <w:szCs w:val="24"/>
        </w:rPr>
      </w:pPr>
      <w:r w:rsidRPr="00847D99">
        <w:rPr>
          <w:sz w:val="24"/>
          <w:szCs w:val="24"/>
        </w:rPr>
        <w:tab/>
      </w:r>
      <w:r w:rsidR="00BD2952">
        <w:rPr>
          <w:sz w:val="24"/>
          <w:szCs w:val="24"/>
        </w:rPr>
        <w:t>8.4</w:t>
      </w:r>
      <w:r w:rsidR="00BD2952" w:rsidRPr="00847D99">
        <w:rPr>
          <w:sz w:val="24"/>
          <w:szCs w:val="24"/>
        </w:rPr>
        <w:t xml:space="preserve"> </w:t>
      </w:r>
      <w:r w:rsidR="00BD2952" w:rsidRPr="00847D99">
        <w:rPr>
          <w:sz w:val="24"/>
          <w:szCs w:val="24"/>
        </w:rPr>
        <w:tab/>
      </w:r>
      <w:r w:rsidR="00BD2952">
        <w:rPr>
          <w:sz w:val="24"/>
          <w:szCs w:val="24"/>
        </w:rPr>
        <w:t>Other Emergency Equipment</w:t>
      </w:r>
      <w:r w:rsidR="00BD2952" w:rsidRPr="00847D99">
        <w:rPr>
          <w:sz w:val="24"/>
          <w:szCs w:val="24"/>
        </w:rPr>
        <w:t>..........................</w:t>
      </w:r>
      <w:r w:rsidR="00BD2952">
        <w:rPr>
          <w:sz w:val="24"/>
          <w:szCs w:val="24"/>
        </w:rPr>
        <w:t>.................</w:t>
      </w:r>
      <w:r w:rsidR="004B3221">
        <w:rPr>
          <w:sz w:val="24"/>
          <w:szCs w:val="24"/>
        </w:rPr>
        <w:t>................</w:t>
      </w:r>
      <w:r w:rsidR="004B3221">
        <w:rPr>
          <w:sz w:val="24"/>
          <w:szCs w:val="24"/>
        </w:rPr>
        <w:tab/>
        <w:t>1</w:t>
      </w:r>
      <w:r w:rsidR="001701C4">
        <w:rPr>
          <w:sz w:val="24"/>
          <w:szCs w:val="24"/>
        </w:rPr>
        <w:t>2</w:t>
      </w:r>
    </w:p>
    <w:p w:rsidR="00BD2952" w:rsidRDefault="00BD2952" w:rsidP="00DF0E3A">
      <w:pPr>
        <w:ind w:firstLine="720"/>
        <w:rPr>
          <w:sz w:val="24"/>
          <w:szCs w:val="24"/>
        </w:rPr>
      </w:pPr>
      <w:r w:rsidRPr="00847D99">
        <w:rPr>
          <w:sz w:val="24"/>
          <w:szCs w:val="24"/>
        </w:rPr>
        <w:t>8.</w:t>
      </w:r>
      <w:r>
        <w:rPr>
          <w:sz w:val="24"/>
          <w:szCs w:val="24"/>
        </w:rPr>
        <w:t>5</w:t>
      </w:r>
      <w:r w:rsidRPr="00847D99">
        <w:rPr>
          <w:sz w:val="24"/>
          <w:szCs w:val="24"/>
        </w:rPr>
        <w:t xml:space="preserve"> </w:t>
      </w:r>
      <w:r w:rsidRPr="00847D99">
        <w:rPr>
          <w:sz w:val="24"/>
          <w:szCs w:val="24"/>
        </w:rPr>
        <w:tab/>
      </w:r>
      <w:r>
        <w:rPr>
          <w:sz w:val="24"/>
          <w:szCs w:val="24"/>
        </w:rPr>
        <w:t>Fire Alarm Plan</w:t>
      </w:r>
      <w:r w:rsidRPr="00847D99">
        <w:rPr>
          <w:sz w:val="24"/>
          <w:szCs w:val="24"/>
        </w:rPr>
        <w:t xml:space="preserve"> </w:t>
      </w:r>
      <w:r>
        <w:rPr>
          <w:sz w:val="24"/>
          <w:szCs w:val="24"/>
        </w:rPr>
        <w:t>………………………...</w:t>
      </w:r>
      <w:r w:rsidRPr="00847D99">
        <w:rPr>
          <w:sz w:val="24"/>
          <w:szCs w:val="24"/>
        </w:rPr>
        <w:t>............</w:t>
      </w:r>
      <w:r w:rsidR="004B3221">
        <w:rPr>
          <w:sz w:val="24"/>
          <w:szCs w:val="24"/>
        </w:rPr>
        <w:t>.............................</w:t>
      </w:r>
      <w:r w:rsidR="004B3221">
        <w:rPr>
          <w:sz w:val="24"/>
          <w:szCs w:val="24"/>
        </w:rPr>
        <w:tab/>
        <w:t>12</w:t>
      </w:r>
    </w:p>
    <w:p w:rsidR="00EF3974" w:rsidRPr="00847D99" w:rsidRDefault="00EF3974" w:rsidP="00DF0E3A">
      <w:pPr>
        <w:ind w:firstLine="720"/>
        <w:rPr>
          <w:sz w:val="24"/>
          <w:szCs w:val="24"/>
        </w:rPr>
      </w:pPr>
      <w:r w:rsidRPr="00847D99">
        <w:rPr>
          <w:sz w:val="24"/>
          <w:szCs w:val="24"/>
        </w:rPr>
        <w:t>8.</w:t>
      </w:r>
      <w:r w:rsidR="00BD2952">
        <w:rPr>
          <w:sz w:val="24"/>
          <w:szCs w:val="24"/>
        </w:rPr>
        <w:t>6</w:t>
      </w:r>
      <w:r w:rsidRPr="00847D99">
        <w:rPr>
          <w:sz w:val="24"/>
          <w:szCs w:val="24"/>
        </w:rPr>
        <w:tab/>
        <w:t>Accident Reporting ...........................................................................</w:t>
      </w:r>
      <w:r w:rsidR="0021532D" w:rsidRPr="00847D99">
        <w:rPr>
          <w:sz w:val="24"/>
          <w:szCs w:val="24"/>
        </w:rPr>
        <w:tab/>
      </w:r>
      <w:r w:rsidR="00186BE4" w:rsidRPr="00847D99">
        <w:rPr>
          <w:sz w:val="24"/>
          <w:szCs w:val="24"/>
        </w:rPr>
        <w:t>1</w:t>
      </w:r>
      <w:r w:rsidR="004B3221">
        <w:rPr>
          <w:sz w:val="24"/>
          <w:szCs w:val="24"/>
        </w:rPr>
        <w:t>2</w:t>
      </w:r>
    </w:p>
    <w:p w:rsidR="00EF3974" w:rsidRPr="00847D99" w:rsidRDefault="00EF3974" w:rsidP="00EF3974">
      <w:pPr>
        <w:rPr>
          <w:sz w:val="24"/>
          <w:szCs w:val="24"/>
        </w:rPr>
      </w:pPr>
    </w:p>
    <w:p w:rsidR="00EF3974" w:rsidRPr="00847D99" w:rsidRDefault="00EF3974" w:rsidP="00EF3974">
      <w:pPr>
        <w:rPr>
          <w:sz w:val="24"/>
          <w:szCs w:val="24"/>
        </w:rPr>
      </w:pPr>
      <w:r w:rsidRPr="00847D99">
        <w:rPr>
          <w:b/>
          <w:sz w:val="24"/>
          <w:szCs w:val="24"/>
        </w:rPr>
        <w:t>9</w:t>
      </w:r>
      <w:r w:rsidRPr="00847D99">
        <w:rPr>
          <w:sz w:val="24"/>
          <w:szCs w:val="24"/>
        </w:rPr>
        <w:tab/>
      </w:r>
      <w:r w:rsidRPr="00847D99">
        <w:rPr>
          <w:b/>
          <w:bCs/>
          <w:sz w:val="24"/>
          <w:szCs w:val="24"/>
        </w:rPr>
        <w:t>Personal Protective Equipment</w:t>
      </w:r>
    </w:p>
    <w:p w:rsidR="00EF3974" w:rsidRPr="00847D99" w:rsidRDefault="00EF3974" w:rsidP="00EF3974">
      <w:pPr>
        <w:rPr>
          <w:sz w:val="24"/>
          <w:szCs w:val="24"/>
        </w:rPr>
      </w:pPr>
      <w:r w:rsidRPr="00847D99">
        <w:rPr>
          <w:sz w:val="24"/>
          <w:szCs w:val="24"/>
        </w:rPr>
        <w:tab/>
        <w:t>9.1</w:t>
      </w:r>
      <w:r w:rsidRPr="00847D99">
        <w:rPr>
          <w:sz w:val="24"/>
          <w:szCs w:val="24"/>
        </w:rPr>
        <w:tab/>
        <w:t>Eye and Face Protection ...................................................................</w:t>
      </w:r>
      <w:r w:rsidR="0021532D" w:rsidRPr="00847D99">
        <w:rPr>
          <w:sz w:val="24"/>
          <w:szCs w:val="24"/>
        </w:rPr>
        <w:tab/>
      </w:r>
      <w:r w:rsidR="004B3221">
        <w:rPr>
          <w:sz w:val="24"/>
          <w:szCs w:val="24"/>
        </w:rPr>
        <w:t>12</w:t>
      </w:r>
    </w:p>
    <w:p w:rsidR="00EF3974" w:rsidRPr="00847D99" w:rsidRDefault="00EF3974" w:rsidP="00EF3974">
      <w:pPr>
        <w:rPr>
          <w:sz w:val="24"/>
          <w:szCs w:val="24"/>
        </w:rPr>
      </w:pPr>
      <w:r w:rsidRPr="00847D99">
        <w:rPr>
          <w:sz w:val="24"/>
          <w:szCs w:val="24"/>
        </w:rPr>
        <w:tab/>
        <w:t>9.2</w:t>
      </w:r>
      <w:r w:rsidRPr="00847D99">
        <w:rPr>
          <w:sz w:val="24"/>
          <w:szCs w:val="24"/>
        </w:rPr>
        <w:tab/>
        <w:t>Glove Protection ...............................................................................</w:t>
      </w:r>
      <w:r w:rsidR="0021532D" w:rsidRPr="00847D99">
        <w:rPr>
          <w:sz w:val="24"/>
          <w:szCs w:val="24"/>
        </w:rPr>
        <w:tab/>
      </w:r>
      <w:r w:rsidR="004B3221">
        <w:rPr>
          <w:sz w:val="24"/>
          <w:szCs w:val="24"/>
        </w:rPr>
        <w:t>12</w:t>
      </w:r>
      <w:r w:rsidR="001701C4">
        <w:rPr>
          <w:sz w:val="24"/>
          <w:szCs w:val="24"/>
        </w:rPr>
        <w:t>-13</w:t>
      </w:r>
    </w:p>
    <w:p w:rsidR="00EF3974" w:rsidRPr="00847D99" w:rsidRDefault="00EF3974" w:rsidP="00EF3974">
      <w:pPr>
        <w:rPr>
          <w:sz w:val="24"/>
          <w:szCs w:val="24"/>
        </w:rPr>
      </w:pPr>
      <w:r w:rsidRPr="00847D99">
        <w:rPr>
          <w:sz w:val="24"/>
          <w:szCs w:val="24"/>
        </w:rPr>
        <w:tab/>
        <w:t>9.3</w:t>
      </w:r>
      <w:r w:rsidRPr="00847D99">
        <w:rPr>
          <w:sz w:val="24"/>
          <w:szCs w:val="24"/>
        </w:rPr>
        <w:tab/>
        <w:t>Respirators ........................................................................................</w:t>
      </w:r>
      <w:r w:rsidR="0021532D" w:rsidRPr="00847D99">
        <w:rPr>
          <w:sz w:val="24"/>
          <w:szCs w:val="24"/>
        </w:rPr>
        <w:tab/>
      </w:r>
      <w:r w:rsidR="004B3221">
        <w:rPr>
          <w:sz w:val="24"/>
          <w:szCs w:val="24"/>
        </w:rPr>
        <w:t>13</w:t>
      </w:r>
    </w:p>
    <w:p w:rsidR="00EF3974" w:rsidRPr="00847D99" w:rsidRDefault="00EF3974" w:rsidP="00EF3974">
      <w:pPr>
        <w:rPr>
          <w:sz w:val="24"/>
          <w:szCs w:val="24"/>
        </w:rPr>
      </w:pPr>
    </w:p>
    <w:p w:rsidR="00EF3974" w:rsidRPr="00847D99" w:rsidRDefault="00EF3974" w:rsidP="00EF3974">
      <w:pPr>
        <w:rPr>
          <w:sz w:val="24"/>
          <w:szCs w:val="24"/>
        </w:rPr>
      </w:pPr>
      <w:r w:rsidRPr="00847D99">
        <w:rPr>
          <w:b/>
          <w:bCs/>
          <w:sz w:val="24"/>
          <w:szCs w:val="24"/>
        </w:rPr>
        <w:t>10</w:t>
      </w:r>
      <w:r w:rsidRPr="00847D99">
        <w:rPr>
          <w:b/>
          <w:bCs/>
          <w:sz w:val="24"/>
          <w:szCs w:val="24"/>
        </w:rPr>
        <w:tab/>
        <w:t>Fume Hood Program</w:t>
      </w:r>
      <w:r w:rsidRPr="00847D99">
        <w:rPr>
          <w:b/>
          <w:bCs/>
          <w:sz w:val="24"/>
          <w:szCs w:val="24"/>
        </w:rPr>
        <w:tab/>
      </w:r>
      <w:r w:rsidRPr="00847D99">
        <w:rPr>
          <w:b/>
          <w:bCs/>
          <w:sz w:val="24"/>
          <w:szCs w:val="24"/>
        </w:rPr>
        <w:tab/>
      </w:r>
      <w:r w:rsidRPr="00847D99">
        <w:rPr>
          <w:b/>
          <w:bCs/>
          <w:sz w:val="24"/>
          <w:szCs w:val="24"/>
        </w:rPr>
        <w:tab/>
      </w:r>
      <w:r w:rsidRPr="00847D99">
        <w:rPr>
          <w:b/>
          <w:bCs/>
          <w:sz w:val="24"/>
          <w:szCs w:val="24"/>
        </w:rPr>
        <w:tab/>
      </w:r>
      <w:r w:rsidRPr="00847D99">
        <w:rPr>
          <w:b/>
          <w:bCs/>
          <w:sz w:val="24"/>
          <w:szCs w:val="24"/>
        </w:rPr>
        <w:tab/>
      </w:r>
      <w:r w:rsidRPr="00847D99">
        <w:rPr>
          <w:b/>
          <w:bCs/>
          <w:sz w:val="24"/>
          <w:szCs w:val="24"/>
        </w:rPr>
        <w:tab/>
      </w:r>
      <w:r w:rsidRPr="00847D99">
        <w:rPr>
          <w:b/>
          <w:bCs/>
          <w:sz w:val="24"/>
          <w:szCs w:val="24"/>
        </w:rPr>
        <w:tab/>
      </w:r>
    </w:p>
    <w:p w:rsidR="00EF3974" w:rsidRPr="00847D99" w:rsidRDefault="00EF3974" w:rsidP="00EF3974">
      <w:pPr>
        <w:rPr>
          <w:sz w:val="24"/>
          <w:szCs w:val="24"/>
        </w:rPr>
      </w:pPr>
      <w:r w:rsidRPr="00847D99">
        <w:rPr>
          <w:sz w:val="24"/>
          <w:szCs w:val="24"/>
        </w:rPr>
        <w:tab/>
        <w:t>10.1</w:t>
      </w:r>
      <w:r w:rsidRPr="00847D99">
        <w:rPr>
          <w:sz w:val="24"/>
          <w:szCs w:val="24"/>
        </w:rPr>
        <w:tab/>
        <w:t>Safe Use of Fume Hoods ..................................................................</w:t>
      </w:r>
      <w:r w:rsidR="0021532D" w:rsidRPr="00847D99">
        <w:rPr>
          <w:sz w:val="24"/>
          <w:szCs w:val="24"/>
        </w:rPr>
        <w:tab/>
      </w:r>
      <w:r w:rsidR="004B3221">
        <w:rPr>
          <w:sz w:val="24"/>
          <w:szCs w:val="24"/>
        </w:rPr>
        <w:t>13-14</w:t>
      </w:r>
    </w:p>
    <w:p w:rsidR="00EF3974" w:rsidRPr="000D250B" w:rsidRDefault="00EF3974" w:rsidP="00EF3974">
      <w:pPr>
        <w:rPr>
          <w:sz w:val="24"/>
          <w:szCs w:val="24"/>
        </w:rPr>
      </w:pPr>
      <w:r w:rsidRPr="00847D99">
        <w:rPr>
          <w:sz w:val="24"/>
          <w:szCs w:val="24"/>
        </w:rPr>
        <w:tab/>
        <w:t>10.2</w:t>
      </w:r>
      <w:r w:rsidRPr="00847D99">
        <w:rPr>
          <w:sz w:val="24"/>
          <w:szCs w:val="24"/>
        </w:rPr>
        <w:tab/>
        <w:t>Annual Hood Performance Surveys .................................................</w:t>
      </w:r>
      <w:r w:rsidR="0021532D" w:rsidRPr="00847D99">
        <w:rPr>
          <w:sz w:val="24"/>
          <w:szCs w:val="24"/>
        </w:rPr>
        <w:tab/>
      </w:r>
      <w:r w:rsidRPr="00847D99">
        <w:rPr>
          <w:sz w:val="24"/>
          <w:szCs w:val="24"/>
        </w:rPr>
        <w:t>1</w:t>
      </w:r>
      <w:r w:rsidR="004B3221">
        <w:rPr>
          <w:sz w:val="24"/>
          <w:szCs w:val="24"/>
        </w:rPr>
        <w:t>4</w:t>
      </w:r>
    </w:p>
    <w:p w:rsidR="00EF3974" w:rsidRPr="000D250B" w:rsidRDefault="00EF3974" w:rsidP="00EF3974">
      <w:pPr>
        <w:rPr>
          <w:b/>
          <w:bCs/>
          <w:sz w:val="24"/>
          <w:szCs w:val="24"/>
        </w:rPr>
      </w:pPr>
    </w:p>
    <w:p w:rsidR="00EF3974" w:rsidRPr="005D7553" w:rsidRDefault="00EF3974" w:rsidP="00EF3974">
      <w:pPr>
        <w:rPr>
          <w:b/>
          <w:bCs/>
          <w:sz w:val="24"/>
          <w:szCs w:val="24"/>
        </w:rPr>
      </w:pPr>
      <w:r w:rsidRPr="005D7553">
        <w:rPr>
          <w:b/>
          <w:bCs/>
          <w:sz w:val="24"/>
          <w:szCs w:val="24"/>
        </w:rPr>
        <w:t>11</w:t>
      </w:r>
      <w:r w:rsidRPr="005D7553">
        <w:rPr>
          <w:b/>
          <w:bCs/>
          <w:sz w:val="24"/>
          <w:szCs w:val="24"/>
        </w:rPr>
        <w:tab/>
        <w:t>Safe Work Practices in Laboratories</w:t>
      </w:r>
    </w:p>
    <w:p w:rsidR="00EF3974" w:rsidRPr="000D250B" w:rsidRDefault="00EF3974" w:rsidP="00EF3974">
      <w:pPr>
        <w:rPr>
          <w:sz w:val="24"/>
          <w:szCs w:val="24"/>
        </w:rPr>
      </w:pPr>
      <w:r w:rsidRPr="00847D99">
        <w:rPr>
          <w:sz w:val="24"/>
          <w:szCs w:val="24"/>
        </w:rPr>
        <w:tab/>
        <w:t>11.1</w:t>
      </w:r>
      <w:r w:rsidRPr="00847D99">
        <w:rPr>
          <w:sz w:val="24"/>
          <w:szCs w:val="24"/>
        </w:rPr>
        <w:tab/>
        <w:t xml:space="preserve">Safe Work </w:t>
      </w:r>
      <w:r w:rsidR="00EB1F26" w:rsidRPr="00847D99">
        <w:rPr>
          <w:sz w:val="24"/>
          <w:szCs w:val="24"/>
        </w:rPr>
        <w:t>Practices..........................................................................</w:t>
      </w:r>
      <w:r w:rsidR="00EB1F26" w:rsidRPr="00847D99">
        <w:rPr>
          <w:sz w:val="24"/>
          <w:szCs w:val="24"/>
        </w:rPr>
        <w:tab/>
      </w:r>
      <w:r w:rsidR="00A151F1" w:rsidRPr="00847D99">
        <w:rPr>
          <w:sz w:val="24"/>
          <w:szCs w:val="24"/>
        </w:rPr>
        <w:t>1</w:t>
      </w:r>
      <w:r w:rsidR="004B3221">
        <w:rPr>
          <w:sz w:val="24"/>
          <w:szCs w:val="24"/>
        </w:rPr>
        <w:t>4</w:t>
      </w:r>
      <w:r w:rsidR="001701C4">
        <w:rPr>
          <w:sz w:val="24"/>
          <w:szCs w:val="24"/>
        </w:rPr>
        <w:t>-15</w:t>
      </w:r>
    </w:p>
    <w:p w:rsidR="00EF3974" w:rsidRPr="00847D99" w:rsidRDefault="00EF3974" w:rsidP="00EF3974">
      <w:pPr>
        <w:rPr>
          <w:sz w:val="24"/>
          <w:szCs w:val="24"/>
        </w:rPr>
      </w:pPr>
      <w:r w:rsidRPr="000D250B">
        <w:rPr>
          <w:b/>
          <w:bCs/>
          <w:sz w:val="24"/>
          <w:szCs w:val="24"/>
        </w:rPr>
        <w:tab/>
      </w:r>
      <w:r w:rsidRPr="005D7553">
        <w:rPr>
          <w:sz w:val="24"/>
          <w:szCs w:val="24"/>
        </w:rPr>
        <w:t>11.2</w:t>
      </w:r>
      <w:r w:rsidRPr="005D7553">
        <w:rPr>
          <w:sz w:val="24"/>
          <w:szCs w:val="24"/>
        </w:rPr>
        <w:tab/>
        <w:t>Health and Hygiene ...........................................................................</w:t>
      </w:r>
      <w:r w:rsidR="0021532D" w:rsidRPr="00847D99">
        <w:rPr>
          <w:sz w:val="24"/>
          <w:szCs w:val="24"/>
        </w:rPr>
        <w:tab/>
      </w:r>
      <w:r w:rsidRPr="00847D99">
        <w:rPr>
          <w:sz w:val="24"/>
          <w:szCs w:val="24"/>
        </w:rPr>
        <w:t>1</w:t>
      </w:r>
      <w:r w:rsidR="001701C4">
        <w:rPr>
          <w:sz w:val="24"/>
          <w:szCs w:val="24"/>
        </w:rPr>
        <w:t>5</w:t>
      </w:r>
    </w:p>
    <w:p w:rsidR="00EF3974" w:rsidRPr="000D250B" w:rsidRDefault="00EF3974" w:rsidP="00EF3974">
      <w:pPr>
        <w:rPr>
          <w:sz w:val="24"/>
          <w:szCs w:val="24"/>
        </w:rPr>
      </w:pPr>
      <w:r w:rsidRPr="00847D99">
        <w:rPr>
          <w:sz w:val="24"/>
          <w:szCs w:val="24"/>
        </w:rPr>
        <w:tab/>
        <w:t>11.3</w:t>
      </w:r>
      <w:r w:rsidRPr="00847D99">
        <w:rPr>
          <w:sz w:val="24"/>
          <w:szCs w:val="24"/>
        </w:rPr>
        <w:tab/>
        <w:t>Housekeeping ....................................................................................</w:t>
      </w:r>
      <w:r w:rsidR="0021532D" w:rsidRPr="00847D99">
        <w:rPr>
          <w:sz w:val="24"/>
          <w:szCs w:val="24"/>
        </w:rPr>
        <w:tab/>
      </w:r>
      <w:r w:rsidR="004B3221">
        <w:rPr>
          <w:sz w:val="24"/>
          <w:szCs w:val="24"/>
        </w:rPr>
        <w:t>15</w:t>
      </w:r>
    </w:p>
    <w:p w:rsidR="00EF3974" w:rsidRPr="000D250B" w:rsidRDefault="00EF3974" w:rsidP="00EF3974">
      <w:pPr>
        <w:rPr>
          <w:sz w:val="24"/>
          <w:szCs w:val="24"/>
        </w:rPr>
      </w:pPr>
      <w:r w:rsidRPr="000D250B">
        <w:rPr>
          <w:sz w:val="24"/>
          <w:szCs w:val="24"/>
        </w:rPr>
        <w:tab/>
        <w:t>11.4</w:t>
      </w:r>
      <w:r w:rsidRPr="000D250B">
        <w:rPr>
          <w:sz w:val="24"/>
          <w:szCs w:val="24"/>
        </w:rPr>
        <w:tab/>
        <w:t>Guarding for Safety ...........................................................................</w:t>
      </w:r>
      <w:r w:rsidR="0021532D" w:rsidRPr="005D7553">
        <w:rPr>
          <w:sz w:val="24"/>
          <w:szCs w:val="24"/>
        </w:rPr>
        <w:tab/>
      </w:r>
      <w:r w:rsidRPr="00847D99">
        <w:rPr>
          <w:sz w:val="24"/>
          <w:szCs w:val="24"/>
        </w:rPr>
        <w:t>1</w:t>
      </w:r>
      <w:r w:rsidR="004B3221">
        <w:rPr>
          <w:sz w:val="24"/>
          <w:szCs w:val="24"/>
        </w:rPr>
        <w:t>5</w:t>
      </w:r>
    </w:p>
    <w:p w:rsidR="00EF3974" w:rsidRPr="00847D99" w:rsidRDefault="00EF3974" w:rsidP="00EF3974">
      <w:pPr>
        <w:rPr>
          <w:sz w:val="24"/>
          <w:szCs w:val="24"/>
        </w:rPr>
      </w:pPr>
      <w:r w:rsidRPr="000D250B">
        <w:rPr>
          <w:sz w:val="24"/>
          <w:szCs w:val="24"/>
        </w:rPr>
        <w:tab/>
        <w:t>11.5</w:t>
      </w:r>
      <w:r w:rsidRPr="000D250B">
        <w:rPr>
          <w:sz w:val="24"/>
          <w:szCs w:val="24"/>
        </w:rPr>
        <w:tab/>
        <w:t>Shielding for Safety .............................................</w:t>
      </w:r>
      <w:r w:rsidR="004B3221">
        <w:rPr>
          <w:sz w:val="24"/>
          <w:szCs w:val="24"/>
        </w:rPr>
        <w:t>..............................15</w:t>
      </w:r>
    </w:p>
    <w:p w:rsidR="00EF3974" w:rsidRPr="00847D99" w:rsidRDefault="00EF3974" w:rsidP="00EF3974">
      <w:pPr>
        <w:rPr>
          <w:sz w:val="24"/>
          <w:szCs w:val="24"/>
        </w:rPr>
      </w:pPr>
      <w:r w:rsidRPr="00847D99">
        <w:rPr>
          <w:sz w:val="24"/>
          <w:szCs w:val="24"/>
        </w:rPr>
        <w:tab/>
        <w:t>11.6</w:t>
      </w:r>
      <w:r w:rsidRPr="00847D99">
        <w:rPr>
          <w:sz w:val="24"/>
          <w:szCs w:val="24"/>
        </w:rPr>
        <w:tab/>
        <w:t>Glassware ...........................................................</w:t>
      </w:r>
      <w:r w:rsidR="0021532D" w:rsidRPr="00847D99">
        <w:rPr>
          <w:sz w:val="24"/>
          <w:szCs w:val="24"/>
        </w:rPr>
        <w:t>...............................</w:t>
      </w:r>
      <w:r w:rsidR="0021532D" w:rsidRPr="00847D99">
        <w:rPr>
          <w:sz w:val="24"/>
          <w:szCs w:val="24"/>
        </w:rPr>
        <w:tab/>
      </w:r>
      <w:r w:rsidR="00186BE4" w:rsidRPr="00847D99">
        <w:rPr>
          <w:sz w:val="24"/>
          <w:szCs w:val="24"/>
        </w:rPr>
        <w:t>1</w:t>
      </w:r>
      <w:r w:rsidR="004B3221">
        <w:rPr>
          <w:sz w:val="24"/>
          <w:szCs w:val="24"/>
        </w:rPr>
        <w:t>5</w:t>
      </w:r>
      <w:r w:rsidR="001701C4">
        <w:rPr>
          <w:sz w:val="24"/>
          <w:szCs w:val="24"/>
        </w:rPr>
        <w:t>-16</w:t>
      </w:r>
    </w:p>
    <w:p w:rsidR="00EF3974" w:rsidRPr="00847D99" w:rsidRDefault="00EF3974" w:rsidP="00EF3974">
      <w:pPr>
        <w:rPr>
          <w:sz w:val="24"/>
          <w:szCs w:val="24"/>
        </w:rPr>
      </w:pPr>
      <w:r w:rsidRPr="00847D99">
        <w:rPr>
          <w:sz w:val="24"/>
          <w:szCs w:val="24"/>
        </w:rPr>
        <w:tab/>
        <w:t>11.7</w:t>
      </w:r>
      <w:r w:rsidRPr="00847D99">
        <w:rPr>
          <w:sz w:val="24"/>
          <w:szCs w:val="24"/>
        </w:rPr>
        <w:tab/>
        <w:t>Unattended Operations .......................................</w:t>
      </w:r>
      <w:r w:rsidR="0021532D" w:rsidRPr="00847D99">
        <w:rPr>
          <w:sz w:val="24"/>
          <w:szCs w:val="24"/>
        </w:rPr>
        <w:t>...............................</w:t>
      </w:r>
      <w:r w:rsidR="0021532D" w:rsidRPr="00847D99">
        <w:rPr>
          <w:sz w:val="24"/>
          <w:szCs w:val="24"/>
        </w:rPr>
        <w:tab/>
      </w:r>
      <w:r w:rsidRPr="00847D99">
        <w:rPr>
          <w:sz w:val="24"/>
          <w:szCs w:val="24"/>
        </w:rPr>
        <w:t>1</w:t>
      </w:r>
      <w:r w:rsidR="001701C4">
        <w:rPr>
          <w:sz w:val="24"/>
          <w:szCs w:val="24"/>
        </w:rPr>
        <w:t>6</w:t>
      </w:r>
    </w:p>
    <w:p w:rsidR="00EF3974" w:rsidRPr="000D250B" w:rsidRDefault="00EF3974" w:rsidP="00EF3974">
      <w:pPr>
        <w:rPr>
          <w:sz w:val="24"/>
          <w:szCs w:val="24"/>
        </w:rPr>
      </w:pPr>
      <w:r w:rsidRPr="00847D99">
        <w:rPr>
          <w:sz w:val="24"/>
          <w:szCs w:val="24"/>
        </w:rPr>
        <w:tab/>
        <w:t>11.8</w:t>
      </w:r>
      <w:r w:rsidRPr="00847D99">
        <w:rPr>
          <w:sz w:val="24"/>
          <w:szCs w:val="24"/>
        </w:rPr>
        <w:tab/>
        <w:t xml:space="preserve">Systems </w:t>
      </w:r>
      <w:r w:rsidR="00EB1F26" w:rsidRPr="00847D99">
        <w:rPr>
          <w:sz w:val="24"/>
          <w:szCs w:val="24"/>
        </w:rPr>
        <w:t>under</w:t>
      </w:r>
      <w:r w:rsidRPr="00847D99">
        <w:rPr>
          <w:sz w:val="24"/>
          <w:szCs w:val="24"/>
        </w:rPr>
        <w:t xml:space="preserve"> </w:t>
      </w:r>
      <w:r w:rsidR="00EB1F26" w:rsidRPr="00847D99">
        <w:rPr>
          <w:sz w:val="24"/>
          <w:szCs w:val="24"/>
        </w:rPr>
        <w:t>Pressure....................................................................</w:t>
      </w:r>
      <w:r w:rsidR="00EB1F26" w:rsidRPr="00847D99">
        <w:rPr>
          <w:sz w:val="24"/>
          <w:szCs w:val="24"/>
        </w:rPr>
        <w:tab/>
      </w:r>
      <w:r w:rsidRPr="00847D99">
        <w:rPr>
          <w:sz w:val="24"/>
          <w:szCs w:val="24"/>
        </w:rPr>
        <w:t>1</w:t>
      </w:r>
      <w:r w:rsidR="001701C4">
        <w:rPr>
          <w:sz w:val="24"/>
          <w:szCs w:val="24"/>
        </w:rPr>
        <w:t>6</w:t>
      </w:r>
    </w:p>
    <w:p w:rsidR="00EF3974" w:rsidRPr="000D250B" w:rsidRDefault="00EF3974" w:rsidP="00EF3974">
      <w:pPr>
        <w:rPr>
          <w:b/>
          <w:bCs/>
          <w:sz w:val="24"/>
          <w:szCs w:val="24"/>
        </w:rPr>
      </w:pPr>
    </w:p>
    <w:p w:rsidR="00EF3974" w:rsidRPr="00847D99" w:rsidRDefault="00EF3974" w:rsidP="00EF3974">
      <w:pPr>
        <w:rPr>
          <w:b/>
          <w:bCs/>
          <w:sz w:val="24"/>
          <w:szCs w:val="24"/>
        </w:rPr>
      </w:pPr>
      <w:r w:rsidRPr="005D7553">
        <w:rPr>
          <w:b/>
          <w:bCs/>
          <w:sz w:val="24"/>
          <w:szCs w:val="24"/>
        </w:rPr>
        <w:t>12</w:t>
      </w:r>
      <w:r w:rsidRPr="005D7553">
        <w:rPr>
          <w:b/>
          <w:bCs/>
          <w:sz w:val="24"/>
          <w:szCs w:val="24"/>
        </w:rPr>
        <w:tab/>
        <w:t>Specific Chemical Groups</w:t>
      </w:r>
    </w:p>
    <w:p w:rsidR="00EB1F26" w:rsidRPr="00847D99" w:rsidRDefault="00EB1F26" w:rsidP="00EF3974">
      <w:pPr>
        <w:rPr>
          <w:bCs/>
          <w:sz w:val="24"/>
          <w:szCs w:val="24"/>
        </w:rPr>
      </w:pPr>
      <w:r w:rsidRPr="00847D99">
        <w:rPr>
          <w:b/>
          <w:bCs/>
          <w:sz w:val="24"/>
          <w:szCs w:val="24"/>
        </w:rPr>
        <w:tab/>
      </w:r>
      <w:r w:rsidRPr="00847D99">
        <w:rPr>
          <w:bCs/>
          <w:sz w:val="24"/>
          <w:szCs w:val="24"/>
        </w:rPr>
        <w:t>12.1</w:t>
      </w:r>
      <w:r w:rsidRPr="00847D99">
        <w:rPr>
          <w:bCs/>
          <w:sz w:val="24"/>
          <w:szCs w:val="24"/>
        </w:rPr>
        <w:tab/>
      </w:r>
      <w:r w:rsidR="00563613" w:rsidRPr="00847D99">
        <w:rPr>
          <w:bCs/>
          <w:sz w:val="24"/>
          <w:szCs w:val="24"/>
        </w:rPr>
        <w:t>Working with a</w:t>
      </w:r>
      <w:r w:rsidRPr="00847D99">
        <w:rPr>
          <w:bCs/>
          <w:sz w:val="24"/>
          <w:szCs w:val="24"/>
        </w:rPr>
        <w:t>ll Chemicals</w:t>
      </w:r>
      <w:r w:rsidR="00563613" w:rsidRPr="00847D99">
        <w:rPr>
          <w:bCs/>
          <w:sz w:val="24"/>
          <w:szCs w:val="24"/>
        </w:rPr>
        <w:t>……………………………………….</w:t>
      </w:r>
      <w:r w:rsidR="00F00E86" w:rsidRPr="00847D99">
        <w:rPr>
          <w:bCs/>
          <w:sz w:val="24"/>
          <w:szCs w:val="24"/>
        </w:rPr>
        <w:t>.</w:t>
      </w:r>
      <w:r w:rsidR="00563613" w:rsidRPr="00847D99">
        <w:rPr>
          <w:bCs/>
          <w:sz w:val="24"/>
          <w:szCs w:val="24"/>
        </w:rPr>
        <w:t>.1</w:t>
      </w:r>
      <w:r w:rsidR="004B3221">
        <w:rPr>
          <w:bCs/>
          <w:sz w:val="24"/>
          <w:szCs w:val="24"/>
        </w:rPr>
        <w:t>6</w:t>
      </w:r>
    </w:p>
    <w:p w:rsidR="00EF3974" w:rsidRPr="000D250B" w:rsidRDefault="00EF3974" w:rsidP="00EF3974">
      <w:pPr>
        <w:rPr>
          <w:sz w:val="24"/>
          <w:szCs w:val="24"/>
        </w:rPr>
      </w:pPr>
      <w:r w:rsidRPr="00F85C73">
        <w:rPr>
          <w:sz w:val="24"/>
          <w:szCs w:val="24"/>
        </w:rPr>
        <w:tab/>
        <w:t>12.</w:t>
      </w:r>
      <w:r w:rsidR="00EB1F26" w:rsidRPr="000D250B">
        <w:rPr>
          <w:sz w:val="24"/>
          <w:szCs w:val="24"/>
        </w:rPr>
        <w:t>2</w:t>
      </w:r>
      <w:r w:rsidRPr="000D250B">
        <w:rPr>
          <w:sz w:val="24"/>
          <w:szCs w:val="24"/>
        </w:rPr>
        <w:tab/>
        <w:t>Flammable Liquids ............................................</w:t>
      </w:r>
      <w:r w:rsidR="00964BF8" w:rsidRPr="005D7553">
        <w:rPr>
          <w:sz w:val="24"/>
          <w:szCs w:val="24"/>
        </w:rPr>
        <w:t>................................</w:t>
      </w:r>
      <w:r w:rsidRPr="00847D99">
        <w:rPr>
          <w:sz w:val="24"/>
          <w:szCs w:val="24"/>
        </w:rPr>
        <w:t>1</w:t>
      </w:r>
      <w:r w:rsidR="004B3221">
        <w:rPr>
          <w:sz w:val="24"/>
          <w:szCs w:val="24"/>
        </w:rPr>
        <w:t>6</w:t>
      </w:r>
    </w:p>
    <w:p w:rsidR="00EF3974" w:rsidRPr="00847D99" w:rsidRDefault="00EF3974" w:rsidP="00EF3974">
      <w:pPr>
        <w:rPr>
          <w:sz w:val="24"/>
          <w:szCs w:val="24"/>
        </w:rPr>
      </w:pPr>
      <w:r w:rsidRPr="000D250B">
        <w:rPr>
          <w:sz w:val="24"/>
          <w:szCs w:val="24"/>
        </w:rPr>
        <w:tab/>
        <w:t>12.</w:t>
      </w:r>
      <w:r w:rsidR="00EB1F26" w:rsidRPr="005D7553">
        <w:rPr>
          <w:sz w:val="24"/>
          <w:szCs w:val="24"/>
        </w:rPr>
        <w:t>3</w:t>
      </w:r>
      <w:r w:rsidRPr="00847D99">
        <w:rPr>
          <w:sz w:val="24"/>
          <w:szCs w:val="24"/>
        </w:rPr>
        <w:tab/>
        <w:t>Corrosive Materials ...........................................................................</w:t>
      </w:r>
      <w:r w:rsidR="00964BF8" w:rsidRPr="00847D99">
        <w:rPr>
          <w:sz w:val="24"/>
          <w:szCs w:val="24"/>
        </w:rPr>
        <w:tab/>
      </w:r>
      <w:r w:rsidR="00186BE4" w:rsidRPr="00847D99">
        <w:rPr>
          <w:sz w:val="24"/>
          <w:szCs w:val="24"/>
        </w:rPr>
        <w:t>1</w:t>
      </w:r>
      <w:r w:rsidR="004B3221">
        <w:rPr>
          <w:sz w:val="24"/>
          <w:szCs w:val="24"/>
        </w:rPr>
        <w:t>6</w:t>
      </w:r>
    </w:p>
    <w:p w:rsidR="00EF3974" w:rsidRPr="00847D99" w:rsidRDefault="00EF3974" w:rsidP="00EF3974">
      <w:pPr>
        <w:rPr>
          <w:sz w:val="24"/>
          <w:szCs w:val="24"/>
        </w:rPr>
      </w:pPr>
      <w:r w:rsidRPr="00847D99">
        <w:rPr>
          <w:sz w:val="24"/>
          <w:szCs w:val="24"/>
        </w:rPr>
        <w:tab/>
        <w:t>12.</w:t>
      </w:r>
      <w:r w:rsidR="00EB1F26" w:rsidRPr="00847D99">
        <w:rPr>
          <w:sz w:val="24"/>
          <w:szCs w:val="24"/>
        </w:rPr>
        <w:t>4</w:t>
      </w:r>
      <w:r w:rsidRPr="00847D99">
        <w:rPr>
          <w:sz w:val="24"/>
          <w:szCs w:val="24"/>
        </w:rPr>
        <w:tab/>
      </w:r>
      <w:r w:rsidR="00C90F41" w:rsidRPr="00847D99">
        <w:rPr>
          <w:sz w:val="24"/>
          <w:szCs w:val="24"/>
        </w:rPr>
        <w:t>Reactive</w:t>
      </w:r>
      <w:r w:rsidRPr="00847D99">
        <w:rPr>
          <w:sz w:val="24"/>
          <w:szCs w:val="24"/>
        </w:rPr>
        <w:t xml:space="preserve"> and Explosives ..................................................................</w:t>
      </w:r>
      <w:r w:rsidR="00964BF8" w:rsidRPr="00847D99">
        <w:rPr>
          <w:sz w:val="24"/>
          <w:szCs w:val="24"/>
        </w:rPr>
        <w:tab/>
      </w:r>
      <w:r w:rsidRPr="00847D99">
        <w:rPr>
          <w:sz w:val="24"/>
          <w:szCs w:val="24"/>
        </w:rPr>
        <w:t>1</w:t>
      </w:r>
      <w:r w:rsidR="001701C4">
        <w:rPr>
          <w:sz w:val="24"/>
          <w:szCs w:val="24"/>
        </w:rPr>
        <w:t>7</w:t>
      </w:r>
    </w:p>
    <w:p w:rsidR="00EF3974" w:rsidRPr="00847D99" w:rsidRDefault="00EF3974" w:rsidP="00EF3974">
      <w:pPr>
        <w:rPr>
          <w:sz w:val="24"/>
          <w:szCs w:val="24"/>
        </w:rPr>
      </w:pPr>
    </w:p>
    <w:p w:rsidR="00EF3974" w:rsidRPr="00847D99" w:rsidRDefault="00EF3974" w:rsidP="00EF3974">
      <w:pPr>
        <w:rPr>
          <w:sz w:val="24"/>
          <w:szCs w:val="24"/>
        </w:rPr>
      </w:pPr>
      <w:r w:rsidRPr="00847D99">
        <w:rPr>
          <w:b/>
          <w:bCs/>
          <w:sz w:val="24"/>
          <w:szCs w:val="24"/>
        </w:rPr>
        <w:t>13</w:t>
      </w:r>
      <w:r w:rsidRPr="00847D99">
        <w:rPr>
          <w:b/>
          <w:bCs/>
          <w:sz w:val="24"/>
          <w:szCs w:val="24"/>
        </w:rPr>
        <w:tab/>
        <w:t>Specialized Laboratory Equipment</w:t>
      </w:r>
    </w:p>
    <w:p w:rsidR="00EF3974" w:rsidRPr="000D250B" w:rsidRDefault="00EF3974" w:rsidP="00EF3974">
      <w:pPr>
        <w:rPr>
          <w:sz w:val="24"/>
          <w:szCs w:val="24"/>
        </w:rPr>
      </w:pPr>
      <w:r w:rsidRPr="00847D99">
        <w:rPr>
          <w:sz w:val="24"/>
          <w:szCs w:val="24"/>
        </w:rPr>
        <w:tab/>
        <w:t>13.1</w:t>
      </w:r>
      <w:r w:rsidRPr="00847D99">
        <w:rPr>
          <w:sz w:val="24"/>
          <w:szCs w:val="24"/>
        </w:rPr>
        <w:tab/>
        <w:t>Compressed Gases .............................................</w:t>
      </w:r>
      <w:r w:rsidR="00186BE4" w:rsidRPr="00847D99">
        <w:rPr>
          <w:sz w:val="24"/>
          <w:szCs w:val="24"/>
        </w:rPr>
        <w:t>...............................</w:t>
      </w:r>
      <w:r w:rsidR="00186BE4" w:rsidRPr="00847D99">
        <w:rPr>
          <w:sz w:val="24"/>
          <w:szCs w:val="24"/>
        </w:rPr>
        <w:tab/>
      </w:r>
      <w:r w:rsidR="004B3221">
        <w:rPr>
          <w:sz w:val="24"/>
          <w:szCs w:val="24"/>
        </w:rPr>
        <w:t>17</w:t>
      </w:r>
      <w:r w:rsidR="001701C4">
        <w:rPr>
          <w:sz w:val="24"/>
          <w:szCs w:val="24"/>
        </w:rPr>
        <w:t>-18</w:t>
      </w:r>
    </w:p>
    <w:p w:rsidR="00EF3974" w:rsidRPr="000D250B" w:rsidRDefault="00EF3974" w:rsidP="00EF3974">
      <w:pPr>
        <w:rPr>
          <w:sz w:val="24"/>
          <w:szCs w:val="24"/>
        </w:rPr>
      </w:pPr>
      <w:r w:rsidRPr="000D250B">
        <w:rPr>
          <w:sz w:val="24"/>
          <w:szCs w:val="24"/>
        </w:rPr>
        <w:tab/>
        <w:t>13.2</w:t>
      </w:r>
      <w:r w:rsidRPr="000D250B">
        <w:rPr>
          <w:sz w:val="24"/>
          <w:szCs w:val="24"/>
        </w:rPr>
        <w:tab/>
        <w:t xml:space="preserve">Cold Traps and Cryogenic </w:t>
      </w:r>
      <w:r w:rsidR="00EB1F26" w:rsidRPr="00847D99">
        <w:rPr>
          <w:sz w:val="24"/>
          <w:szCs w:val="24"/>
        </w:rPr>
        <w:t>Hazards..................................................</w:t>
      </w:r>
      <w:r w:rsidR="00EB1F26" w:rsidRPr="00847D99">
        <w:rPr>
          <w:sz w:val="24"/>
          <w:szCs w:val="24"/>
        </w:rPr>
        <w:tab/>
      </w:r>
      <w:r w:rsidRPr="00847D99">
        <w:rPr>
          <w:sz w:val="24"/>
          <w:szCs w:val="24"/>
        </w:rPr>
        <w:t>1</w:t>
      </w:r>
      <w:r w:rsidR="001701C4">
        <w:rPr>
          <w:sz w:val="24"/>
          <w:szCs w:val="24"/>
        </w:rPr>
        <w:t>8</w:t>
      </w:r>
    </w:p>
    <w:p w:rsidR="00EF3974" w:rsidRPr="000D250B" w:rsidRDefault="00EF3974" w:rsidP="00EF3974">
      <w:pPr>
        <w:rPr>
          <w:sz w:val="24"/>
          <w:szCs w:val="24"/>
        </w:rPr>
      </w:pPr>
    </w:p>
    <w:p w:rsidR="00EF3974" w:rsidRPr="000D250B" w:rsidRDefault="00EF3974" w:rsidP="00EF3974">
      <w:pPr>
        <w:rPr>
          <w:b/>
          <w:bCs/>
          <w:sz w:val="24"/>
          <w:szCs w:val="24"/>
        </w:rPr>
      </w:pPr>
      <w:r w:rsidRPr="005D7553">
        <w:rPr>
          <w:b/>
          <w:bCs/>
          <w:sz w:val="24"/>
          <w:szCs w:val="24"/>
        </w:rPr>
        <w:t>14</w:t>
      </w:r>
      <w:r w:rsidRPr="005D7553">
        <w:rPr>
          <w:b/>
          <w:bCs/>
          <w:sz w:val="24"/>
          <w:szCs w:val="24"/>
        </w:rPr>
        <w:tab/>
        <w:t>Conclusion</w:t>
      </w:r>
      <w:r w:rsidRPr="005D7553">
        <w:rPr>
          <w:b/>
          <w:bCs/>
          <w:sz w:val="24"/>
          <w:szCs w:val="24"/>
        </w:rPr>
        <w:tab/>
      </w:r>
      <w:r w:rsidRPr="00847D99">
        <w:rPr>
          <w:bCs/>
          <w:sz w:val="24"/>
          <w:szCs w:val="24"/>
        </w:rPr>
        <w:t>.................................................................</w:t>
      </w:r>
      <w:r w:rsidR="00186BE4" w:rsidRPr="00847D99">
        <w:rPr>
          <w:bCs/>
          <w:sz w:val="24"/>
          <w:szCs w:val="24"/>
        </w:rPr>
        <w:t>..............................</w:t>
      </w:r>
      <w:r w:rsidR="00186BE4" w:rsidRPr="00847D99">
        <w:rPr>
          <w:bCs/>
          <w:sz w:val="24"/>
          <w:szCs w:val="24"/>
        </w:rPr>
        <w:tab/>
      </w:r>
      <w:r w:rsidR="00293444" w:rsidRPr="00847D99">
        <w:rPr>
          <w:bCs/>
          <w:sz w:val="24"/>
          <w:szCs w:val="24"/>
        </w:rPr>
        <w:t>1</w:t>
      </w:r>
      <w:r w:rsidR="001701C4">
        <w:rPr>
          <w:bCs/>
          <w:sz w:val="24"/>
          <w:szCs w:val="24"/>
        </w:rPr>
        <w:t>8</w:t>
      </w:r>
    </w:p>
    <w:p w:rsidR="00EF3974" w:rsidRPr="000D250B" w:rsidRDefault="00EF3974" w:rsidP="00EF3974">
      <w:pPr>
        <w:rPr>
          <w:b/>
          <w:bCs/>
          <w:sz w:val="24"/>
          <w:szCs w:val="24"/>
        </w:rPr>
      </w:pPr>
      <w:r w:rsidRPr="000D250B">
        <w:rPr>
          <w:b/>
          <w:bCs/>
          <w:sz w:val="24"/>
          <w:szCs w:val="24"/>
        </w:rPr>
        <w:br w:type="page"/>
      </w:r>
    </w:p>
    <w:p w:rsidR="00EF3974" w:rsidRPr="002B7437" w:rsidRDefault="00EF3974" w:rsidP="00EF3974">
      <w:pPr>
        <w:rPr>
          <w:b/>
          <w:bCs/>
          <w:sz w:val="24"/>
          <w:szCs w:val="24"/>
          <w:u w:val="single"/>
        </w:rPr>
      </w:pPr>
      <w:r w:rsidRPr="002B7437">
        <w:rPr>
          <w:b/>
          <w:bCs/>
          <w:sz w:val="24"/>
          <w:szCs w:val="24"/>
          <w:u w:val="single"/>
        </w:rPr>
        <w:lastRenderedPageBreak/>
        <w:t>Appendices</w:t>
      </w:r>
    </w:p>
    <w:p w:rsidR="00EF3974" w:rsidRPr="00753676" w:rsidRDefault="00EF3974" w:rsidP="00EF3974">
      <w:pPr>
        <w:rPr>
          <w:sz w:val="24"/>
          <w:szCs w:val="24"/>
        </w:rPr>
      </w:pPr>
      <w:r w:rsidRPr="00753676">
        <w:rPr>
          <w:sz w:val="24"/>
          <w:szCs w:val="24"/>
        </w:rPr>
        <w:t>The Standards and chemical lists below are also available at</w:t>
      </w:r>
      <w:r w:rsidR="005556ED" w:rsidRPr="00753676">
        <w:rPr>
          <w:sz w:val="24"/>
          <w:szCs w:val="24"/>
        </w:rPr>
        <w:t xml:space="preserve"> </w:t>
      </w:r>
      <w:r w:rsidRPr="00753676">
        <w:rPr>
          <w:sz w:val="24"/>
          <w:szCs w:val="24"/>
        </w:rPr>
        <w:t>www.osha.gov</w:t>
      </w:r>
      <w:r w:rsidR="005556ED" w:rsidRPr="00753676">
        <w:rPr>
          <w:sz w:val="24"/>
          <w:szCs w:val="24"/>
        </w:rPr>
        <w:t>.</w:t>
      </w:r>
    </w:p>
    <w:p w:rsidR="00EF3974" w:rsidRPr="00847D99" w:rsidRDefault="00EF3974" w:rsidP="00EF3974">
      <w:pPr>
        <w:rPr>
          <w:b/>
          <w:bCs/>
          <w:sz w:val="24"/>
          <w:szCs w:val="24"/>
        </w:rPr>
      </w:pPr>
    </w:p>
    <w:p w:rsidR="00EF3974" w:rsidRPr="005556ED" w:rsidRDefault="00EF3974" w:rsidP="00EF3974">
      <w:pPr>
        <w:rPr>
          <w:b/>
          <w:bCs/>
          <w:sz w:val="24"/>
          <w:szCs w:val="24"/>
          <w:u w:val="single"/>
        </w:rPr>
      </w:pPr>
      <w:r w:rsidRPr="005556ED">
        <w:rPr>
          <w:b/>
          <w:bCs/>
          <w:sz w:val="24"/>
          <w:szCs w:val="24"/>
          <w:u w:val="single"/>
        </w:rPr>
        <w:t xml:space="preserve">Appendix A – </w:t>
      </w:r>
      <w:r w:rsidR="001453DE" w:rsidRPr="005556ED">
        <w:rPr>
          <w:b/>
          <w:bCs/>
          <w:sz w:val="24"/>
          <w:szCs w:val="24"/>
          <w:u w:val="single"/>
        </w:rPr>
        <w:t xml:space="preserve">OSHA </w:t>
      </w:r>
      <w:r w:rsidRPr="005556ED">
        <w:rPr>
          <w:b/>
          <w:bCs/>
          <w:sz w:val="24"/>
          <w:szCs w:val="24"/>
          <w:u w:val="single"/>
        </w:rPr>
        <w:t>Standards</w:t>
      </w:r>
    </w:p>
    <w:p w:rsidR="005556ED" w:rsidRDefault="00EF3974" w:rsidP="00B46ACE">
      <w:pPr>
        <w:rPr>
          <w:b/>
          <w:bCs/>
        </w:rPr>
      </w:pPr>
      <w:r w:rsidRPr="00847D99">
        <w:rPr>
          <w:b/>
          <w:bCs/>
        </w:rPr>
        <w:tab/>
      </w:r>
      <w:bookmarkStart w:id="0" w:name="_GoBack"/>
      <w:bookmarkEnd w:id="0"/>
    </w:p>
    <w:p w:rsidR="007B59FD" w:rsidRPr="005556ED" w:rsidRDefault="00B46ACE" w:rsidP="00B46ACE">
      <w:pPr>
        <w:rPr>
          <w:b/>
          <w:color w:val="FF0000"/>
          <w:sz w:val="24"/>
          <w:szCs w:val="24"/>
        </w:rPr>
      </w:pPr>
      <w:r w:rsidRPr="005556ED">
        <w:rPr>
          <w:b/>
          <w:sz w:val="24"/>
          <w:szCs w:val="24"/>
        </w:rPr>
        <w:t>Laboratory Standard and Appendix A: 29 CFR 1910.1450</w:t>
      </w:r>
    </w:p>
    <w:p w:rsidR="005556ED" w:rsidRPr="005556ED" w:rsidRDefault="005556ED" w:rsidP="00B46ACE">
      <w:pPr>
        <w:rPr>
          <w:color w:val="FF0000"/>
          <w:sz w:val="24"/>
          <w:szCs w:val="24"/>
        </w:rPr>
      </w:pPr>
    </w:p>
    <w:p w:rsidR="002A47DC" w:rsidRPr="005556ED" w:rsidRDefault="005556ED" w:rsidP="00B46ACE">
      <w:pPr>
        <w:rPr>
          <w:i/>
          <w:sz w:val="24"/>
          <w:szCs w:val="24"/>
        </w:rPr>
      </w:pPr>
      <w:r w:rsidRPr="005556ED">
        <w:rPr>
          <w:i/>
          <w:sz w:val="24"/>
          <w:szCs w:val="24"/>
        </w:rPr>
        <w:t>Laboratory Standard:</w:t>
      </w:r>
    </w:p>
    <w:p w:rsidR="002A47DC" w:rsidRPr="005556ED" w:rsidRDefault="005556ED" w:rsidP="00B46ACE">
      <w:pPr>
        <w:rPr>
          <w:rStyle w:val="Hyperlink"/>
          <w:sz w:val="24"/>
          <w:szCs w:val="24"/>
        </w:rPr>
      </w:pPr>
      <w:r>
        <w:rPr>
          <w:sz w:val="24"/>
          <w:szCs w:val="24"/>
        </w:rPr>
        <w:fldChar w:fldCharType="begin"/>
      </w:r>
      <w:r>
        <w:rPr>
          <w:sz w:val="24"/>
          <w:szCs w:val="24"/>
        </w:rPr>
        <w:instrText xml:space="preserve"> HYPERLINK "https://www.osha.gov/pls/oshaweb/owadisp.show_document?p_id=10106&amp;p_table=STANDARDS" </w:instrText>
      </w:r>
      <w:r>
        <w:rPr>
          <w:sz w:val="24"/>
          <w:szCs w:val="24"/>
        </w:rPr>
        <w:fldChar w:fldCharType="separate"/>
      </w:r>
      <w:r w:rsidR="002A47DC" w:rsidRPr="005556ED">
        <w:rPr>
          <w:rStyle w:val="Hyperlink"/>
          <w:sz w:val="24"/>
          <w:szCs w:val="24"/>
        </w:rPr>
        <w:t>https://www.osha.gov/pls/oshaweb/owadisp.show_document?p_id=10106&amp;p_table=STANDARDS</w:t>
      </w:r>
    </w:p>
    <w:p w:rsidR="00926CE9" w:rsidRPr="005556ED" w:rsidRDefault="005556ED" w:rsidP="00B46ACE">
      <w:pPr>
        <w:rPr>
          <w:i/>
          <w:color w:val="000000" w:themeColor="text1"/>
          <w:sz w:val="24"/>
          <w:szCs w:val="24"/>
        </w:rPr>
      </w:pPr>
      <w:r>
        <w:rPr>
          <w:sz w:val="24"/>
          <w:szCs w:val="24"/>
        </w:rPr>
        <w:fldChar w:fldCharType="end"/>
      </w:r>
      <w:r w:rsidR="00926CE9" w:rsidRPr="005556ED">
        <w:rPr>
          <w:i/>
          <w:color w:val="000000" w:themeColor="text1"/>
          <w:sz w:val="24"/>
          <w:szCs w:val="24"/>
        </w:rPr>
        <w:t xml:space="preserve">Appendix </w:t>
      </w:r>
      <w:r w:rsidRPr="005556ED">
        <w:rPr>
          <w:i/>
          <w:color w:val="000000" w:themeColor="text1"/>
          <w:sz w:val="24"/>
          <w:szCs w:val="24"/>
        </w:rPr>
        <w:t>A:</w:t>
      </w:r>
    </w:p>
    <w:p w:rsidR="002A47DC" w:rsidRPr="005556ED" w:rsidRDefault="003D730A" w:rsidP="00B46ACE">
      <w:pPr>
        <w:rPr>
          <w:sz w:val="24"/>
          <w:szCs w:val="24"/>
        </w:rPr>
      </w:pPr>
      <w:hyperlink r:id="rId9" w:history="1">
        <w:r w:rsidR="002A47DC" w:rsidRPr="005556ED">
          <w:rPr>
            <w:rStyle w:val="Hyperlink"/>
            <w:sz w:val="24"/>
            <w:szCs w:val="24"/>
          </w:rPr>
          <w:t>https://www.osha.gov/pls/oshaweb/owadisp.show_document?p_table=standards&amp;p_id=10107</w:t>
        </w:r>
      </w:hyperlink>
    </w:p>
    <w:p w:rsidR="002A47DC" w:rsidRPr="00847D99" w:rsidRDefault="002A47DC" w:rsidP="00B46ACE">
      <w:pPr>
        <w:rPr>
          <w:sz w:val="24"/>
          <w:szCs w:val="24"/>
        </w:rPr>
      </w:pPr>
    </w:p>
    <w:p w:rsidR="00B46ACE" w:rsidRPr="005556ED" w:rsidRDefault="00B46ACE" w:rsidP="005556ED">
      <w:pPr>
        <w:rPr>
          <w:b/>
          <w:sz w:val="24"/>
          <w:szCs w:val="24"/>
        </w:rPr>
      </w:pPr>
      <w:r w:rsidRPr="005556ED">
        <w:rPr>
          <w:b/>
          <w:sz w:val="24"/>
          <w:szCs w:val="24"/>
        </w:rPr>
        <w:t>Hazard Communication Standard an</w:t>
      </w:r>
      <w:r w:rsidR="005556ED" w:rsidRPr="005556ED">
        <w:rPr>
          <w:b/>
          <w:sz w:val="24"/>
          <w:szCs w:val="24"/>
        </w:rPr>
        <w:t>d Appendix A: 29 CFR 1910.1200</w:t>
      </w:r>
    </w:p>
    <w:p w:rsidR="007B59FD" w:rsidRPr="009110DD" w:rsidRDefault="009110DD" w:rsidP="007B59FD">
      <w:pPr>
        <w:rPr>
          <w:rStyle w:val="Hyperlink"/>
          <w:sz w:val="24"/>
          <w:szCs w:val="24"/>
        </w:rPr>
      </w:pPr>
      <w:r>
        <w:rPr>
          <w:sz w:val="24"/>
          <w:szCs w:val="24"/>
        </w:rPr>
        <w:fldChar w:fldCharType="begin"/>
      </w:r>
      <w:r w:rsidR="009F3AA2">
        <w:rPr>
          <w:sz w:val="24"/>
          <w:szCs w:val="24"/>
        </w:rPr>
        <w:instrText>HYPERLINK "https://www.osha.gov/pls/oshaweb/owadisp.show_document?p_table=standards&amp;p_id=10099"</w:instrText>
      </w:r>
      <w:r>
        <w:rPr>
          <w:sz w:val="24"/>
          <w:szCs w:val="24"/>
        </w:rPr>
        <w:fldChar w:fldCharType="separate"/>
      </w:r>
      <w:r w:rsidR="007B59FD" w:rsidRPr="009110DD">
        <w:rPr>
          <w:rStyle w:val="Hyperlink"/>
          <w:sz w:val="24"/>
          <w:szCs w:val="24"/>
        </w:rPr>
        <w:t>https://www.osha.gov/pls/oshaweb/owadisp.show_document?p_table=standards&amp;p_id=10099</w:t>
      </w:r>
    </w:p>
    <w:p w:rsidR="00926CE9" w:rsidRPr="00847D99" w:rsidRDefault="009110DD" w:rsidP="00B46ACE">
      <w:pPr>
        <w:ind w:firstLine="720"/>
        <w:rPr>
          <w:sz w:val="24"/>
          <w:szCs w:val="24"/>
        </w:rPr>
      </w:pPr>
      <w:r>
        <w:rPr>
          <w:sz w:val="24"/>
          <w:szCs w:val="24"/>
        </w:rPr>
        <w:fldChar w:fldCharType="end"/>
      </w:r>
    </w:p>
    <w:p w:rsidR="00B46ACE" w:rsidRPr="005556ED" w:rsidRDefault="00B46ACE" w:rsidP="005556ED">
      <w:pPr>
        <w:rPr>
          <w:b/>
          <w:sz w:val="24"/>
          <w:szCs w:val="24"/>
        </w:rPr>
      </w:pPr>
      <w:r w:rsidRPr="005556ED">
        <w:rPr>
          <w:b/>
          <w:sz w:val="24"/>
          <w:szCs w:val="24"/>
        </w:rPr>
        <w:t xml:space="preserve">ANSI Eye and Face Protection Standard: </w:t>
      </w:r>
      <w:r w:rsidR="005556ED" w:rsidRPr="005556ED">
        <w:rPr>
          <w:b/>
          <w:sz w:val="24"/>
          <w:szCs w:val="24"/>
        </w:rPr>
        <w:t>29 CFR 1910.133</w:t>
      </w:r>
    </w:p>
    <w:p w:rsidR="005556ED" w:rsidRDefault="005556ED" w:rsidP="005556ED">
      <w:pPr>
        <w:pStyle w:val="BodyTextIndent3"/>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0"/>
      </w:pPr>
      <w:r>
        <w:tab/>
      </w:r>
      <w:r w:rsidR="00C51DBE" w:rsidRPr="00A72391">
        <w:t>ANSI / ISEA Z358.1-2014</w:t>
      </w:r>
      <w:r w:rsidR="00C51DBE">
        <w:t xml:space="preserve"> and D3 for splash protection</w:t>
      </w:r>
    </w:p>
    <w:p w:rsidR="007B59FD" w:rsidRPr="005556ED" w:rsidRDefault="003D730A" w:rsidP="007B59FD">
      <w:pPr>
        <w:pStyle w:val="BodyTextIndent3"/>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0"/>
      </w:pPr>
      <w:hyperlink r:id="rId10" w:history="1">
        <w:r w:rsidR="007B59FD" w:rsidRPr="005556ED">
          <w:rPr>
            <w:rStyle w:val="Hyperlink"/>
          </w:rPr>
          <w:t>https://www.osha.gov/pls/oshaweb/owadisp.show_document?p_table=STANDARDS&amp;p_id=9778</w:t>
        </w:r>
      </w:hyperlink>
    </w:p>
    <w:p w:rsidR="00EF3974" w:rsidRPr="00847D99" w:rsidRDefault="00EF3974" w:rsidP="00EF3974">
      <w:pPr>
        <w:rPr>
          <w:sz w:val="24"/>
          <w:szCs w:val="24"/>
        </w:rPr>
      </w:pPr>
    </w:p>
    <w:p w:rsidR="00EF3974" w:rsidRPr="00847D99" w:rsidRDefault="00EF3974" w:rsidP="00EF3974">
      <w:pPr>
        <w:rPr>
          <w:sz w:val="24"/>
          <w:szCs w:val="24"/>
        </w:rPr>
      </w:pPr>
      <w:r w:rsidRPr="00847D99">
        <w:rPr>
          <w:sz w:val="24"/>
          <w:szCs w:val="24"/>
        </w:rPr>
        <w:tab/>
      </w:r>
    </w:p>
    <w:p w:rsidR="00EF3974" w:rsidRPr="002B7437" w:rsidRDefault="00EF3974" w:rsidP="00EF3974">
      <w:pPr>
        <w:rPr>
          <w:b/>
          <w:bCs/>
          <w:sz w:val="24"/>
          <w:szCs w:val="24"/>
          <w:u w:val="single"/>
        </w:rPr>
      </w:pPr>
      <w:r w:rsidRPr="002B7437">
        <w:rPr>
          <w:b/>
          <w:bCs/>
          <w:sz w:val="24"/>
          <w:szCs w:val="24"/>
          <w:u w:val="single"/>
        </w:rPr>
        <w:t>Appendix B - Chemical Lists</w:t>
      </w:r>
    </w:p>
    <w:p w:rsidR="002B7437" w:rsidRDefault="002B7437" w:rsidP="00B46ACE">
      <w:pPr>
        <w:rPr>
          <w:sz w:val="24"/>
          <w:szCs w:val="24"/>
        </w:rPr>
      </w:pPr>
    </w:p>
    <w:p w:rsidR="00B46ACE" w:rsidRDefault="00B46ACE" w:rsidP="00B46ACE">
      <w:pPr>
        <w:rPr>
          <w:b/>
          <w:sz w:val="24"/>
          <w:szCs w:val="24"/>
        </w:rPr>
      </w:pPr>
      <w:r w:rsidRPr="002B7437">
        <w:rPr>
          <w:b/>
          <w:sz w:val="24"/>
          <w:szCs w:val="24"/>
        </w:rPr>
        <w:t xml:space="preserve">OSHA Subpart Z: Table of Air Contaminants </w:t>
      </w:r>
      <w:r w:rsidR="00661F2D">
        <w:rPr>
          <w:b/>
          <w:sz w:val="24"/>
          <w:szCs w:val="24"/>
        </w:rPr>
        <w:t>–</w:t>
      </w:r>
      <w:r w:rsidR="002B7437" w:rsidRPr="002B7437">
        <w:rPr>
          <w:b/>
          <w:sz w:val="24"/>
          <w:szCs w:val="24"/>
        </w:rPr>
        <w:t xml:space="preserve"> </w:t>
      </w:r>
      <w:r w:rsidRPr="002B7437">
        <w:rPr>
          <w:b/>
          <w:sz w:val="24"/>
          <w:szCs w:val="24"/>
        </w:rPr>
        <w:t>P</w:t>
      </w:r>
      <w:r w:rsidR="002B7437" w:rsidRPr="002B7437">
        <w:rPr>
          <w:b/>
          <w:sz w:val="24"/>
          <w:szCs w:val="24"/>
        </w:rPr>
        <w:t>ELs</w:t>
      </w:r>
    </w:p>
    <w:p w:rsidR="00661F2D" w:rsidRPr="00661F2D" w:rsidRDefault="00661F2D" w:rsidP="00661F2D">
      <w:pPr>
        <w:rPr>
          <w:b/>
          <w:sz w:val="24"/>
          <w:szCs w:val="24"/>
        </w:rPr>
      </w:pPr>
      <w:r w:rsidRPr="00661F2D">
        <w:rPr>
          <w:b/>
          <w:sz w:val="24"/>
          <w:szCs w:val="24"/>
        </w:rPr>
        <w:t>OSHA Subpart Z: Substances with a Specific Standard</w:t>
      </w:r>
    </w:p>
    <w:p w:rsidR="00661F2D" w:rsidRPr="00661F2D" w:rsidRDefault="003D730A" w:rsidP="00B46ACE">
      <w:pPr>
        <w:rPr>
          <w:b/>
          <w:sz w:val="24"/>
          <w:szCs w:val="24"/>
        </w:rPr>
      </w:pPr>
      <w:hyperlink r:id="rId11" w:tgtFrame="_blank" w:history="1">
        <w:r w:rsidR="00661F2D" w:rsidRPr="00661F2D">
          <w:rPr>
            <w:sz w:val="24"/>
            <w:szCs w:val="24"/>
            <w:u w:val="single"/>
            <w:shd w:val="clear" w:color="auto" w:fill="FFFFFF"/>
          </w:rPr>
          <w:t>https://www.osha.gov/SLTC/hazardoustoxicsubstances/index.html</w:t>
        </w:r>
      </w:hyperlink>
      <w:r w:rsidR="00661F2D" w:rsidRPr="00661F2D">
        <w:rPr>
          <w:sz w:val="24"/>
          <w:szCs w:val="24"/>
          <w:shd w:val="clear" w:color="auto" w:fill="FFFFFF"/>
        </w:rPr>
        <w:t> </w:t>
      </w:r>
    </w:p>
    <w:p w:rsidR="00661F2D" w:rsidRDefault="003D730A" w:rsidP="00661F2D">
      <w:pPr>
        <w:rPr>
          <w:sz w:val="24"/>
          <w:szCs w:val="24"/>
        </w:rPr>
      </w:pPr>
      <w:hyperlink r:id="rId12" w:history="1">
        <w:r w:rsidR="00661F2D" w:rsidRPr="00661F2D">
          <w:rPr>
            <w:rStyle w:val="Hyperlink"/>
            <w:sz w:val="24"/>
            <w:szCs w:val="24"/>
          </w:rPr>
          <w:t>https://www.osha.gov/pls/oshaweb/owadisp.show_document?p_table=standards&amp;p_id=9992</w:t>
        </w:r>
      </w:hyperlink>
    </w:p>
    <w:p w:rsidR="00661F2D" w:rsidRDefault="00661F2D" w:rsidP="00661F2D">
      <w:pPr>
        <w:rPr>
          <w:sz w:val="24"/>
          <w:szCs w:val="24"/>
        </w:rPr>
      </w:pPr>
    </w:p>
    <w:p w:rsidR="00B46ACE" w:rsidRDefault="00B46ACE" w:rsidP="00661F2D">
      <w:pPr>
        <w:rPr>
          <w:b/>
          <w:sz w:val="24"/>
          <w:szCs w:val="24"/>
        </w:rPr>
      </w:pPr>
      <w:r w:rsidRPr="00661F2D">
        <w:rPr>
          <w:b/>
          <w:sz w:val="24"/>
          <w:szCs w:val="24"/>
        </w:rPr>
        <w:t>CDC, National Institute for Occupational Safety and Health (NIOSH)</w:t>
      </w:r>
      <w:r w:rsidR="00661F2D">
        <w:rPr>
          <w:b/>
          <w:sz w:val="24"/>
          <w:szCs w:val="24"/>
        </w:rPr>
        <w:t xml:space="preserve"> - </w:t>
      </w:r>
      <w:r w:rsidRPr="00661F2D">
        <w:rPr>
          <w:b/>
          <w:sz w:val="24"/>
          <w:szCs w:val="24"/>
        </w:rPr>
        <w:t>Carcinogen List</w:t>
      </w:r>
    </w:p>
    <w:p w:rsidR="00661F2D" w:rsidRPr="009F3AA2" w:rsidRDefault="003D730A" w:rsidP="00661F2D">
      <w:pPr>
        <w:rPr>
          <w:sz w:val="24"/>
          <w:szCs w:val="24"/>
        </w:rPr>
      </w:pPr>
      <w:hyperlink r:id="rId13" w:history="1">
        <w:r w:rsidR="009F3AA2" w:rsidRPr="00C66EA9">
          <w:rPr>
            <w:rStyle w:val="Hyperlink"/>
            <w:sz w:val="24"/>
            <w:szCs w:val="24"/>
          </w:rPr>
          <w:t>https://www.cdc.gov/niosh/topics/cancer/policy.html</w:t>
        </w:r>
      </w:hyperlink>
    </w:p>
    <w:p w:rsidR="00661F2D" w:rsidRPr="00661F2D" w:rsidRDefault="00661F2D" w:rsidP="00661F2D">
      <w:pPr>
        <w:rPr>
          <w:b/>
          <w:sz w:val="24"/>
          <w:szCs w:val="24"/>
        </w:rPr>
      </w:pPr>
    </w:p>
    <w:p w:rsidR="00B46ACE" w:rsidRDefault="00B46ACE" w:rsidP="00661F2D">
      <w:pPr>
        <w:rPr>
          <w:b/>
          <w:sz w:val="24"/>
          <w:szCs w:val="24"/>
        </w:rPr>
      </w:pPr>
      <w:r w:rsidRPr="00661F2D">
        <w:rPr>
          <w:b/>
          <w:sz w:val="24"/>
          <w:szCs w:val="24"/>
        </w:rPr>
        <w:t>IARC, International Agency for Research on Cancer (IARC)</w:t>
      </w:r>
      <w:r w:rsidR="00661F2D">
        <w:rPr>
          <w:b/>
          <w:sz w:val="24"/>
          <w:szCs w:val="24"/>
        </w:rPr>
        <w:t xml:space="preserve"> </w:t>
      </w:r>
      <w:r w:rsidRPr="00661F2D">
        <w:rPr>
          <w:b/>
          <w:sz w:val="24"/>
          <w:szCs w:val="24"/>
        </w:rPr>
        <w:t>Carcinogenic Risks to Humans</w:t>
      </w:r>
    </w:p>
    <w:p w:rsidR="00661F2D" w:rsidRPr="00661F2D" w:rsidRDefault="003D730A" w:rsidP="00661F2D">
      <w:pPr>
        <w:rPr>
          <w:b/>
          <w:sz w:val="24"/>
          <w:szCs w:val="24"/>
        </w:rPr>
      </w:pPr>
      <w:hyperlink r:id="rId14" w:tgtFrame="_blank" w:history="1">
        <w:r w:rsidR="00661F2D" w:rsidRPr="00661F2D">
          <w:rPr>
            <w:sz w:val="24"/>
            <w:szCs w:val="24"/>
            <w:u w:val="single"/>
            <w:shd w:val="clear" w:color="auto" w:fill="FFFFFF"/>
          </w:rPr>
          <w:t>http://monographs.iarc.fr/ENG/Classification/</w:t>
        </w:r>
      </w:hyperlink>
    </w:p>
    <w:p w:rsidR="00EF3974" w:rsidRPr="00847D99" w:rsidRDefault="00EF3974" w:rsidP="00B46ACE">
      <w:pPr>
        <w:rPr>
          <w:sz w:val="24"/>
          <w:szCs w:val="24"/>
        </w:rPr>
      </w:pPr>
    </w:p>
    <w:p w:rsidR="00EF3974" w:rsidRPr="00847D99" w:rsidRDefault="00EF3974" w:rsidP="00EF3974">
      <w:pPr>
        <w:rPr>
          <w:sz w:val="24"/>
          <w:szCs w:val="24"/>
        </w:rPr>
      </w:pPr>
    </w:p>
    <w:p w:rsidR="00EF3974" w:rsidRPr="00661F2D" w:rsidRDefault="00EF3974" w:rsidP="00EF3974">
      <w:pPr>
        <w:rPr>
          <w:sz w:val="24"/>
          <w:szCs w:val="24"/>
          <w:u w:val="single"/>
        </w:rPr>
      </w:pPr>
      <w:r w:rsidRPr="00661F2D">
        <w:rPr>
          <w:b/>
          <w:bCs/>
          <w:sz w:val="24"/>
          <w:szCs w:val="24"/>
          <w:u w:val="single"/>
        </w:rPr>
        <w:t xml:space="preserve">Appendix C - SOU </w:t>
      </w:r>
      <w:r w:rsidR="009438F9">
        <w:rPr>
          <w:b/>
          <w:bCs/>
          <w:sz w:val="24"/>
          <w:szCs w:val="24"/>
          <w:u w:val="single"/>
        </w:rPr>
        <w:t xml:space="preserve">CHP </w:t>
      </w:r>
      <w:r w:rsidR="001453DE" w:rsidRPr="00661F2D">
        <w:rPr>
          <w:b/>
          <w:bCs/>
          <w:sz w:val="24"/>
          <w:szCs w:val="24"/>
          <w:u w:val="single"/>
        </w:rPr>
        <w:t>Meeting</w:t>
      </w:r>
      <w:r w:rsidR="00684910">
        <w:rPr>
          <w:b/>
          <w:bCs/>
          <w:sz w:val="24"/>
          <w:szCs w:val="24"/>
          <w:u w:val="single"/>
        </w:rPr>
        <w:t xml:space="preserve"> Minutes</w:t>
      </w:r>
    </w:p>
    <w:p w:rsidR="00661F2D" w:rsidRDefault="00C4101C" w:rsidP="00C4101C">
      <w:pPr>
        <w:rPr>
          <w:sz w:val="24"/>
          <w:szCs w:val="24"/>
        </w:rPr>
      </w:pPr>
      <w:r w:rsidRPr="00847D99">
        <w:rPr>
          <w:sz w:val="24"/>
          <w:szCs w:val="24"/>
        </w:rPr>
        <w:tab/>
      </w:r>
    </w:p>
    <w:p w:rsidR="00EF3974" w:rsidRPr="00847D99" w:rsidRDefault="00203A97" w:rsidP="005A771A">
      <w:pPr>
        <w:rPr>
          <w:sz w:val="42"/>
          <w:szCs w:val="42"/>
        </w:rPr>
      </w:pPr>
      <w:r>
        <w:rPr>
          <w:sz w:val="24"/>
          <w:szCs w:val="24"/>
        </w:rPr>
        <w:t xml:space="preserve">Stored on </w:t>
      </w:r>
      <w:r w:rsidRPr="00684910">
        <w:rPr>
          <w:sz w:val="24"/>
          <w:szCs w:val="24"/>
        </w:rPr>
        <w:t>(</w:t>
      </w:r>
      <w:r w:rsidR="00001FE1">
        <w:rPr>
          <w:sz w:val="24"/>
          <w:szCs w:val="24"/>
        </w:rPr>
        <w:t>Box</w:t>
      </w:r>
      <w:r w:rsidRPr="00684910">
        <w:rPr>
          <w:sz w:val="24"/>
          <w:szCs w:val="24"/>
        </w:rPr>
        <w:t xml:space="preserve">:) </w:t>
      </w:r>
      <w:r w:rsidR="002F708C">
        <w:rPr>
          <w:sz w:val="24"/>
          <w:szCs w:val="24"/>
        </w:rPr>
        <w:t>BCEM</w:t>
      </w:r>
      <w:r w:rsidRPr="00684910">
        <w:rPr>
          <w:sz w:val="24"/>
          <w:szCs w:val="24"/>
        </w:rPr>
        <w:t xml:space="preserve"> General Informati</w:t>
      </w:r>
      <w:r>
        <w:rPr>
          <w:sz w:val="24"/>
          <w:szCs w:val="24"/>
        </w:rPr>
        <w:t>on &gt; CHEMICAL HYGIENE &amp; SAFETY</w:t>
      </w:r>
      <w:r w:rsidRPr="00684910">
        <w:rPr>
          <w:sz w:val="24"/>
          <w:szCs w:val="24"/>
        </w:rPr>
        <w:t xml:space="preserve"> </w:t>
      </w:r>
      <w:r>
        <w:rPr>
          <w:sz w:val="24"/>
          <w:szCs w:val="24"/>
        </w:rPr>
        <w:t>&gt; Chemical Hygiene Plan</w:t>
      </w:r>
      <w:r w:rsidR="00151E0D">
        <w:rPr>
          <w:sz w:val="24"/>
          <w:szCs w:val="24"/>
        </w:rPr>
        <w:t xml:space="preserve"> </w:t>
      </w:r>
      <w:r>
        <w:rPr>
          <w:sz w:val="24"/>
          <w:szCs w:val="24"/>
        </w:rPr>
        <w:t>&gt; CHP Meeting Minutes</w:t>
      </w:r>
      <w:r w:rsidRPr="00847D99">
        <w:rPr>
          <w:sz w:val="24"/>
          <w:szCs w:val="24"/>
        </w:rPr>
        <w:t xml:space="preserve"> </w:t>
      </w:r>
      <w:r w:rsidR="00EF3974" w:rsidRPr="00847D99">
        <w:rPr>
          <w:sz w:val="24"/>
          <w:szCs w:val="24"/>
        </w:rPr>
        <w:br w:type="page"/>
      </w:r>
      <w:r w:rsidR="00EF3974" w:rsidRPr="00847D99">
        <w:rPr>
          <w:sz w:val="42"/>
          <w:szCs w:val="42"/>
        </w:rPr>
        <w:lastRenderedPageBreak/>
        <w:t>LABORATORY CHEMICAL HYGIENE PLAN</w:t>
      </w:r>
    </w:p>
    <w:p w:rsidR="005A771A" w:rsidRPr="00847D99" w:rsidRDefault="005A771A" w:rsidP="005A771A">
      <w:pPr>
        <w:rPr>
          <w:sz w:val="28"/>
          <w:szCs w:val="28"/>
        </w:rPr>
      </w:pPr>
    </w:p>
    <w:p w:rsidR="00EF3974" w:rsidRPr="00847D99" w:rsidRDefault="00EF3974" w:rsidP="00EF3974">
      <w:pPr>
        <w:rPr>
          <w:b/>
          <w:bCs/>
          <w:sz w:val="24"/>
          <w:szCs w:val="24"/>
        </w:rPr>
      </w:pPr>
      <w:r w:rsidRPr="00847D99">
        <w:rPr>
          <w:b/>
          <w:sz w:val="24"/>
          <w:szCs w:val="24"/>
        </w:rPr>
        <w:t>1</w:t>
      </w:r>
      <w:r w:rsidRPr="00847D99">
        <w:rPr>
          <w:sz w:val="24"/>
          <w:szCs w:val="24"/>
        </w:rPr>
        <w:tab/>
      </w:r>
      <w:r w:rsidRPr="00847D99">
        <w:rPr>
          <w:b/>
          <w:bCs/>
          <w:sz w:val="24"/>
          <w:szCs w:val="24"/>
        </w:rPr>
        <w:t>CHEMICAL HYGIENE RESPONSIBILITIES</w:t>
      </w:r>
    </w:p>
    <w:p w:rsidR="00EF3974" w:rsidRPr="00847D99" w:rsidRDefault="00EF3974" w:rsidP="00EF3974">
      <w:pPr>
        <w:rPr>
          <w:sz w:val="24"/>
          <w:szCs w:val="24"/>
        </w:rPr>
      </w:pPr>
    </w:p>
    <w:p w:rsidR="001A4D5D" w:rsidRDefault="001A4D5D" w:rsidP="00E41481">
      <w:pPr>
        <w:numPr>
          <w:ilvl w:val="1"/>
          <w:numId w:val="1"/>
        </w:numPr>
        <w:tabs>
          <w:tab w:val="left" w:pos="720"/>
          <w:tab w:val="left" w:pos="1440"/>
        </w:tabs>
        <w:rPr>
          <w:sz w:val="24"/>
          <w:szCs w:val="24"/>
        </w:rPr>
      </w:pPr>
      <w:r>
        <w:rPr>
          <w:sz w:val="24"/>
          <w:szCs w:val="24"/>
        </w:rPr>
        <w:t xml:space="preserve">Director of </w:t>
      </w:r>
      <w:r w:rsidR="006537D2">
        <w:rPr>
          <w:sz w:val="24"/>
          <w:szCs w:val="24"/>
        </w:rPr>
        <w:t>Biology, Business, Chemistry, Computer Science, Environmental Science, Math (BCEM)</w:t>
      </w:r>
    </w:p>
    <w:p w:rsidR="00EF3974" w:rsidRPr="001A4D5D" w:rsidRDefault="00EF3974" w:rsidP="001A4D5D">
      <w:pPr>
        <w:tabs>
          <w:tab w:val="left" w:pos="720"/>
          <w:tab w:val="left" w:pos="1440"/>
        </w:tabs>
        <w:ind w:left="1440"/>
        <w:rPr>
          <w:sz w:val="24"/>
          <w:szCs w:val="24"/>
        </w:rPr>
      </w:pPr>
      <w:r w:rsidRPr="001A4D5D">
        <w:rPr>
          <w:sz w:val="24"/>
          <w:szCs w:val="24"/>
        </w:rPr>
        <w:t xml:space="preserve">The </w:t>
      </w:r>
      <w:r w:rsidR="00E874DB" w:rsidRPr="001A4D5D">
        <w:rPr>
          <w:sz w:val="24"/>
          <w:szCs w:val="24"/>
        </w:rPr>
        <w:t xml:space="preserve">Director of </w:t>
      </w:r>
      <w:r w:rsidR="006537D2">
        <w:rPr>
          <w:sz w:val="24"/>
          <w:szCs w:val="24"/>
        </w:rPr>
        <w:t>BC</w:t>
      </w:r>
      <w:r w:rsidR="00E874DB" w:rsidRPr="001A4D5D">
        <w:rPr>
          <w:sz w:val="24"/>
          <w:szCs w:val="24"/>
        </w:rPr>
        <w:t>EM</w:t>
      </w:r>
      <w:r w:rsidRPr="001A4D5D">
        <w:rPr>
          <w:sz w:val="24"/>
          <w:szCs w:val="24"/>
        </w:rPr>
        <w:t xml:space="preserve"> has the ultimate responsibility for chemical hygiene thr</w:t>
      </w:r>
      <w:r w:rsidR="00684152" w:rsidRPr="001A4D5D">
        <w:rPr>
          <w:sz w:val="24"/>
          <w:szCs w:val="24"/>
        </w:rPr>
        <w:t xml:space="preserve">oughout the science </w:t>
      </w:r>
      <w:r w:rsidR="00B224CE" w:rsidRPr="001A4D5D">
        <w:rPr>
          <w:sz w:val="24"/>
          <w:szCs w:val="24"/>
        </w:rPr>
        <w:t>program</w:t>
      </w:r>
      <w:r w:rsidR="00684152" w:rsidRPr="001A4D5D">
        <w:rPr>
          <w:sz w:val="24"/>
          <w:szCs w:val="24"/>
        </w:rPr>
        <w:t>s</w:t>
      </w:r>
      <w:r w:rsidRPr="001A4D5D">
        <w:rPr>
          <w:sz w:val="24"/>
          <w:szCs w:val="24"/>
        </w:rPr>
        <w:t xml:space="preserve"> and, with the assistance of staff and faculty, provides ongoing support for chemical hygiene at SOU.</w:t>
      </w:r>
    </w:p>
    <w:p w:rsidR="00EF3974" w:rsidRPr="00847D99" w:rsidRDefault="00EF3974" w:rsidP="00EF3974">
      <w:pPr>
        <w:rPr>
          <w:sz w:val="24"/>
          <w:szCs w:val="24"/>
        </w:rPr>
      </w:pPr>
    </w:p>
    <w:p w:rsidR="00EF3974" w:rsidRPr="00847D99" w:rsidRDefault="00EF3974" w:rsidP="00EF3974">
      <w:pPr>
        <w:rPr>
          <w:sz w:val="24"/>
          <w:szCs w:val="24"/>
        </w:rPr>
      </w:pPr>
      <w:r w:rsidRPr="00847D99">
        <w:rPr>
          <w:sz w:val="24"/>
          <w:szCs w:val="24"/>
        </w:rPr>
        <w:tab/>
        <w:t>1.2</w:t>
      </w:r>
      <w:r w:rsidRPr="00847D99">
        <w:rPr>
          <w:sz w:val="24"/>
          <w:szCs w:val="24"/>
        </w:rPr>
        <w:tab/>
        <w:t>Chemical Hygiene Officer</w:t>
      </w:r>
    </w:p>
    <w:p w:rsidR="00EF3974" w:rsidRPr="00847D99" w:rsidRDefault="00EF3974" w:rsidP="00EF3974">
      <w:pPr>
        <w:ind w:left="1440" w:hanging="720"/>
        <w:rPr>
          <w:sz w:val="24"/>
          <w:szCs w:val="24"/>
        </w:rPr>
      </w:pPr>
      <w:r w:rsidRPr="00847D99">
        <w:rPr>
          <w:sz w:val="24"/>
          <w:szCs w:val="24"/>
        </w:rPr>
        <w:tab/>
        <w:t>The Chemical Hygiene Officer is responsible for the annual review, evaluation, and updating of the provisions of this Chemical Hygiene Plan.</w:t>
      </w:r>
    </w:p>
    <w:p w:rsidR="00EF3974" w:rsidRPr="00847D99" w:rsidRDefault="00EF3974" w:rsidP="00EF3974">
      <w:pPr>
        <w:rPr>
          <w:sz w:val="24"/>
          <w:szCs w:val="24"/>
        </w:rPr>
      </w:pPr>
    </w:p>
    <w:p w:rsidR="00EF3974" w:rsidRPr="00847D99" w:rsidRDefault="00EF3974" w:rsidP="00EF3974">
      <w:pPr>
        <w:tabs>
          <w:tab w:val="left" w:pos="720"/>
          <w:tab w:val="left" w:pos="1440"/>
        </w:tabs>
        <w:ind w:left="1440" w:hanging="2880"/>
        <w:rPr>
          <w:sz w:val="24"/>
          <w:szCs w:val="24"/>
        </w:rPr>
      </w:pPr>
      <w:r w:rsidRPr="00847D99">
        <w:rPr>
          <w:sz w:val="24"/>
          <w:szCs w:val="24"/>
        </w:rPr>
        <w:tab/>
        <w:t>1.3</w:t>
      </w:r>
      <w:r w:rsidRPr="00847D99">
        <w:rPr>
          <w:sz w:val="24"/>
          <w:szCs w:val="24"/>
        </w:rPr>
        <w:tab/>
        <w:t>Chemical Hygiene Committee</w:t>
      </w:r>
    </w:p>
    <w:p w:rsidR="00EF3974" w:rsidRPr="00847D99" w:rsidRDefault="00EF3974" w:rsidP="00EF3974">
      <w:pPr>
        <w:pStyle w:val="BodyTextIndent2"/>
      </w:pPr>
      <w:r w:rsidRPr="00847D99">
        <w:tab/>
        <w:t>The Chemical Hygiene Committee is responsible for providing technical guidance in the annual review, evaluation and updating of the Chemical Hygiene Plan.  The committee is composed of the following members:</w:t>
      </w:r>
    </w:p>
    <w:p w:rsidR="00EF3974" w:rsidRPr="00847D99" w:rsidRDefault="00EF3974" w:rsidP="00EF3974">
      <w:pPr>
        <w:rPr>
          <w:sz w:val="24"/>
          <w:szCs w:val="24"/>
        </w:rPr>
      </w:pPr>
    </w:p>
    <w:p w:rsidR="00EF3974" w:rsidRPr="00847D99" w:rsidRDefault="00EF3974" w:rsidP="00EF3974">
      <w:pPr>
        <w:spacing w:line="360" w:lineRule="atLeast"/>
        <w:ind w:left="720" w:firstLine="720"/>
        <w:rPr>
          <w:sz w:val="24"/>
          <w:szCs w:val="24"/>
        </w:rPr>
      </w:pPr>
      <w:r w:rsidRPr="0018476B">
        <w:rPr>
          <w:b/>
          <w:sz w:val="24"/>
          <w:szCs w:val="24"/>
        </w:rPr>
        <w:t>JOB TITLE</w:t>
      </w:r>
      <w:r w:rsidRPr="00847D99">
        <w:rPr>
          <w:sz w:val="24"/>
          <w:szCs w:val="24"/>
        </w:rPr>
        <w:t xml:space="preserve"> </w:t>
      </w:r>
      <w:r w:rsidRPr="00847D99">
        <w:rPr>
          <w:sz w:val="24"/>
          <w:szCs w:val="24"/>
        </w:rPr>
        <w:tab/>
      </w:r>
      <w:r w:rsidRPr="00847D99">
        <w:rPr>
          <w:sz w:val="24"/>
          <w:szCs w:val="24"/>
        </w:rPr>
        <w:tab/>
      </w:r>
      <w:r w:rsidRPr="00847D99">
        <w:rPr>
          <w:sz w:val="24"/>
          <w:szCs w:val="24"/>
        </w:rPr>
        <w:tab/>
      </w:r>
      <w:r w:rsidRPr="00847D99">
        <w:rPr>
          <w:sz w:val="24"/>
          <w:szCs w:val="24"/>
        </w:rPr>
        <w:tab/>
      </w:r>
      <w:r w:rsidRPr="0018476B">
        <w:rPr>
          <w:b/>
          <w:sz w:val="24"/>
          <w:szCs w:val="24"/>
        </w:rPr>
        <w:t>DEPARTMENT</w:t>
      </w:r>
      <w:r w:rsidR="006B64C0" w:rsidRPr="0018476B">
        <w:rPr>
          <w:b/>
          <w:sz w:val="24"/>
          <w:szCs w:val="24"/>
        </w:rPr>
        <w:t xml:space="preserve"> or PROGRAM</w:t>
      </w:r>
    </w:p>
    <w:p w:rsidR="005A771A" w:rsidRPr="00847D99" w:rsidRDefault="005A771A" w:rsidP="005A771A">
      <w:pPr>
        <w:spacing w:line="360" w:lineRule="atLeast"/>
        <w:ind w:left="720" w:firstLine="720"/>
        <w:rPr>
          <w:sz w:val="24"/>
          <w:szCs w:val="24"/>
        </w:rPr>
      </w:pPr>
      <w:r w:rsidRPr="00847D99">
        <w:rPr>
          <w:sz w:val="24"/>
          <w:szCs w:val="24"/>
        </w:rPr>
        <w:t>Chemical Hygiene Officer</w:t>
      </w:r>
      <w:r w:rsidR="00893FDA" w:rsidRPr="00847D99">
        <w:rPr>
          <w:sz w:val="24"/>
          <w:szCs w:val="24"/>
        </w:rPr>
        <w:t xml:space="preserve"> </w:t>
      </w:r>
      <w:r w:rsidR="00893FDA" w:rsidRPr="00847D99">
        <w:rPr>
          <w:sz w:val="24"/>
          <w:szCs w:val="24"/>
        </w:rPr>
        <w:tab/>
      </w:r>
      <w:r w:rsidR="00893FDA" w:rsidRPr="00847D99">
        <w:rPr>
          <w:sz w:val="24"/>
          <w:szCs w:val="24"/>
        </w:rPr>
        <w:tab/>
      </w:r>
      <w:r w:rsidR="006537D2">
        <w:rPr>
          <w:sz w:val="24"/>
          <w:szCs w:val="24"/>
        </w:rPr>
        <w:t>BCEM</w:t>
      </w:r>
    </w:p>
    <w:p w:rsidR="00EF3974" w:rsidRDefault="005A771A" w:rsidP="00EF3974">
      <w:pPr>
        <w:spacing w:line="360" w:lineRule="atLeast"/>
        <w:ind w:left="720" w:firstLine="720"/>
        <w:rPr>
          <w:sz w:val="24"/>
          <w:szCs w:val="24"/>
        </w:rPr>
      </w:pPr>
      <w:r w:rsidRPr="00847D99">
        <w:rPr>
          <w:sz w:val="24"/>
          <w:szCs w:val="24"/>
        </w:rPr>
        <w:t>Representative</w:t>
      </w:r>
      <w:r w:rsidRPr="00847D99">
        <w:rPr>
          <w:sz w:val="24"/>
          <w:szCs w:val="24"/>
        </w:rPr>
        <w:tab/>
      </w:r>
      <w:r w:rsidR="00EF3974" w:rsidRPr="00847D99">
        <w:rPr>
          <w:sz w:val="24"/>
          <w:szCs w:val="24"/>
        </w:rPr>
        <w:tab/>
      </w:r>
      <w:r w:rsidR="00EF3974" w:rsidRPr="00847D99">
        <w:rPr>
          <w:sz w:val="24"/>
          <w:szCs w:val="24"/>
        </w:rPr>
        <w:tab/>
      </w:r>
      <w:r w:rsidR="00EF3974" w:rsidRPr="00847D99">
        <w:rPr>
          <w:sz w:val="24"/>
          <w:szCs w:val="24"/>
        </w:rPr>
        <w:tab/>
        <w:t>Environmental Health and Safety</w:t>
      </w:r>
      <w:r w:rsidR="005D7553">
        <w:rPr>
          <w:sz w:val="24"/>
          <w:szCs w:val="24"/>
        </w:rPr>
        <w:t xml:space="preserve"> (EHS)</w:t>
      </w:r>
    </w:p>
    <w:p w:rsidR="00847AB9" w:rsidRDefault="006537D2" w:rsidP="00EF3974">
      <w:pPr>
        <w:spacing w:line="360" w:lineRule="atLeast"/>
        <w:ind w:left="720" w:firstLine="720"/>
        <w:rPr>
          <w:sz w:val="24"/>
          <w:szCs w:val="24"/>
        </w:rPr>
      </w:pPr>
      <w:r>
        <w:rPr>
          <w:sz w:val="24"/>
          <w:szCs w:val="24"/>
        </w:rPr>
        <w:t>BC</w:t>
      </w:r>
      <w:r w:rsidR="00847AB9">
        <w:rPr>
          <w:sz w:val="24"/>
          <w:szCs w:val="24"/>
        </w:rPr>
        <w:t>EM Director</w:t>
      </w:r>
      <w:r w:rsidR="00847AB9">
        <w:rPr>
          <w:sz w:val="24"/>
          <w:szCs w:val="24"/>
        </w:rPr>
        <w:tab/>
      </w:r>
      <w:r w:rsidR="00847AB9">
        <w:rPr>
          <w:sz w:val="24"/>
          <w:szCs w:val="24"/>
        </w:rPr>
        <w:tab/>
      </w:r>
      <w:r w:rsidR="00847AB9">
        <w:rPr>
          <w:sz w:val="24"/>
          <w:szCs w:val="24"/>
        </w:rPr>
        <w:tab/>
      </w:r>
      <w:r>
        <w:rPr>
          <w:sz w:val="24"/>
          <w:szCs w:val="24"/>
        </w:rPr>
        <w:t>BCEM</w:t>
      </w:r>
    </w:p>
    <w:p w:rsidR="006537D2" w:rsidRPr="00847D99" w:rsidRDefault="006537D2" w:rsidP="00EF3974">
      <w:pPr>
        <w:spacing w:line="360" w:lineRule="atLeast"/>
        <w:ind w:left="720" w:firstLine="720"/>
        <w:rPr>
          <w:sz w:val="24"/>
          <w:szCs w:val="24"/>
        </w:rPr>
      </w:pPr>
      <w:r>
        <w:rPr>
          <w:sz w:val="24"/>
          <w:szCs w:val="24"/>
        </w:rPr>
        <w:t>Science Building Manager</w:t>
      </w:r>
      <w:r>
        <w:rPr>
          <w:sz w:val="24"/>
          <w:szCs w:val="24"/>
        </w:rPr>
        <w:tab/>
      </w:r>
      <w:r>
        <w:rPr>
          <w:sz w:val="24"/>
          <w:szCs w:val="24"/>
        </w:rPr>
        <w:tab/>
        <w:t>BCEM</w:t>
      </w:r>
    </w:p>
    <w:p w:rsidR="00EF3974" w:rsidRPr="00847D99" w:rsidRDefault="005A771A" w:rsidP="00EF3974">
      <w:pPr>
        <w:spacing w:line="360" w:lineRule="atLeast"/>
        <w:ind w:left="720" w:firstLine="720"/>
        <w:rPr>
          <w:sz w:val="24"/>
          <w:szCs w:val="24"/>
        </w:rPr>
      </w:pPr>
      <w:r w:rsidRPr="00847D99">
        <w:rPr>
          <w:sz w:val="24"/>
          <w:szCs w:val="24"/>
        </w:rPr>
        <w:t>Staff Representative</w:t>
      </w:r>
      <w:r w:rsidR="00EF3974" w:rsidRPr="00847D99">
        <w:rPr>
          <w:sz w:val="24"/>
          <w:szCs w:val="24"/>
        </w:rPr>
        <w:tab/>
      </w:r>
      <w:r w:rsidR="00EF3974" w:rsidRPr="00847D99">
        <w:rPr>
          <w:sz w:val="24"/>
          <w:szCs w:val="24"/>
        </w:rPr>
        <w:tab/>
      </w:r>
      <w:r w:rsidRPr="00847D99">
        <w:rPr>
          <w:sz w:val="24"/>
          <w:szCs w:val="24"/>
        </w:rPr>
        <w:tab/>
      </w:r>
      <w:r w:rsidR="00EF3974" w:rsidRPr="00847D99">
        <w:rPr>
          <w:sz w:val="24"/>
          <w:szCs w:val="24"/>
        </w:rPr>
        <w:t>Biology</w:t>
      </w:r>
    </w:p>
    <w:p w:rsidR="00EF3974" w:rsidRPr="00847D99" w:rsidRDefault="005A771A" w:rsidP="00EF3974">
      <w:pPr>
        <w:spacing w:line="360" w:lineRule="atLeast"/>
        <w:ind w:left="720" w:firstLine="720"/>
        <w:rPr>
          <w:sz w:val="24"/>
          <w:szCs w:val="24"/>
        </w:rPr>
      </w:pPr>
      <w:r w:rsidRPr="00847D99">
        <w:rPr>
          <w:sz w:val="24"/>
          <w:szCs w:val="24"/>
        </w:rPr>
        <w:t>Staff Representative</w:t>
      </w:r>
      <w:r w:rsidRPr="00847D99">
        <w:rPr>
          <w:sz w:val="24"/>
          <w:szCs w:val="24"/>
        </w:rPr>
        <w:tab/>
      </w:r>
      <w:r w:rsidRPr="00847D99">
        <w:rPr>
          <w:sz w:val="24"/>
          <w:szCs w:val="24"/>
        </w:rPr>
        <w:tab/>
      </w:r>
      <w:r w:rsidR="00EF3974" w:rsidRPr="00847D99">
        <w:rPr>
          <w:sz w:val="24"/>
          <w:szCs w:val="24"/>
        </w:rPr>
        <w:tab/>
        <w:t>Chemistry</w:t>
      </w:r>
    </w:p>
    <w:p w:rsidR="00EF3974" w:rsidRPr="00847D99" w:rsidRDefault="00EF3974" w:rsidP="00EF3974">
      <w:pPr>
        <w:spacing w:line="360" w:lineRule="atLeast"/>
        <w:ind w:left="720" w:firstLine="720"/>
        <w:rPr>
          <w:sz w:val="24"/>
          <w:szCs w:val="24"/>
        </w:rPr>
      </w:pPr>
      <w:r w:rsidRPr="00847D99">
        <w:rPr>
          <w:sz w:val="24"/>
          <w:szCs w:val="24"/>
        </w:rPr>
        <w:t>Faculty Representative</w:t>
      </w:r>
      <w:r w:rsidRPr="00847D99">
        <w:rPr>
          <w:sz w:val="24"/>
          <w:szCs w:val="24"/>
        </w:rPr>
        <w:tab/>
      </w:r>
      <w:r w:rsidRPr="00847D99">
        <w:rPr>
          <w:sz w:val="24"/>
          <w:szCs w:val="24"/>
        </w:rPr>
        <w:tab/>
        <w:t>Biology</w:t>
      </w:r>
    </w:p>
    <w:p w:rsidR="00EF3974" w:rsidRPr="00847D99" w:rsidRDefault="00EF3974" w:rsidP="00EF3974">
      <w:pPr>
        <w:spacing w:line="360" w:lineRule="atLeast"/>
        <w:ind w:left="720" w:firstLine="720"/>
        <w:rPr>
          <w:sz w:val="24"/>
          <w:szCs w:val="24"/>
        </w:rPr>
      </w:pPr>
      <w:r w:rsidRPr="00847D99">
        <w:rPr>
          <w:sz w:val="24"/>
          <w:szCs w:val="24"/>
        </w:rPr>
        <w:t>Faculty Representative</w:t>
      </w:r>
      <w:r w:rsidRPr="00847D99">
        <w:rPr>
          <w:sz w:val="24"/>
          <w:szCs w:val="24"/>
        </w:rPr>
        <w:tab/>
      </w:r>
      <w:r w:rsidRPr="00847D99">
        <w:rPr>
          <w:sz w:val="24"/>
          <w:szCs w:val="24"/>
        </w:rPr>
        <w:tab/>
        <w:t>Chemistry</w:t>
      </w:r>
      <w:r w:rsidR="00E06B9F">
        <w:rPr>
          <w:sz w:val="24"/>
          <w:szCs w:val="24"/>
        </w:rPr>
        <w:t>/Physics</w:t>
      </w:r>
    </w:p>
    <w:p w:rsidR="00EF3974" w:rsidRPr="00847D99" w:rsidRDefault="00EF3974" w:rsidP="00EF3974">
      <w:pPr>
        <w:spacing w:line="360" w:lineRule="atLeast"/>
        <w:ind w:left="720" w:firstLine="720"/>
        <w:rPr>
          <w:sz w:val="24"/>
          <w:szCs w:val="24"/>
        </w:rPr>
      </w:pPr>
      <w:r w:rsidRPr="00847D99">
        <w:rPr>
          <w:sz w:val="24"/>
          <w:szCs w:val="24"/>
        </w:rPr>
        <w:t>Faculty Representative</w:t>
      </w:r>
      <w:r w:rsidRPr="00847D99">
        <w:rPr>
          <w:sz w:val="24"/>
          <w:szCs w:val="24"/>
        </w:rPr>
        <w:tab/>
      </w:r>
      <w:r w:rsidRPr="00847D99">
        <w:rPr>
          <w:sz w:val="24"/>
          <w:szCs w:val="24"/>
        </w:rPr>
        <w:tab/>
        <w:t xml:space="preserve">Environmental </w:t>
      </w:r>
      <w:r w:rsidR="00C86FCF">
        <w:rPr>
          <w:sz w:val="24"/>
          <w:szCs w:val="24"/>
        </w:rPr>
        <w:t>Science</w:t>
      </w:r>
    </w:p>
    <w:p w:rsidR="00EF3974" w:rsidRPr="00847D99" w:rsidRDefault="00EF3974" w:rsidP="00EF3974">
      <w:pPr>
        <w:spacing w:line="360" w:lineRule="atLeast"/>
        <w:ind w:left="720" w:firstLine="720"/>
        <w:rPr>
          <w:sz w:val="24"/>
          <w:szCs w:val="24"/>
        </w:rPr>
      </w:pPr>
    </w:p>
    <w:p w:rsidR="00EF3974" w:rsidRPr="00847D99" w:rsidRDefault="00EF3974" w:rsidP="00EF3974">
      <w:pPr>
        <w:jc w:val="center"/>
        <w:rPr>
          <w:sz w:val="24"/>
          <w:szCs w:val="24"/>
        </w:rPr>
      </w:pPr>
    </w:p>
    <w:p w:rsidR="00EF3974" w:rsidRPr="00847D99" w:rsidRDefault="00EF3974" w:rsidP="001D2DA2">
      <w:pPr>
        <w:pageBreakBefore/>
        <w:rPr>
          <w:b/>
          <w:bCs/>
          <w:sz w:val="24"/>
          <w:szCs w:val="24"/>
        </w:rPr>
      </w:pPr>
      <w:r w:rsidRPr="00847D99">
        <w:rPr>
          <w:b/>
          <w:sz w:val="24"/>
          <w:szCs w:val="24"/>
        </w:rPr>
        <w:lastRenderedPageBreak/>
        <w:t>2</w:t>
      </w:r>
      <w:r w:rsidRPr="00847D99">
        <w:rPr>
          <w:sz w:val="24"/>
          <w:szCs w:val="24"/>
        </w:rPr>
        <w:tab/>
      </w:r>
      <w:r w:rsidRPr="00847D99">
        <w:rPr>
          <w:b/>
          <w:bCs/>
          <w:sz w:val="24"/>
          <w:szCs w:val="24"/>
        </w:rPr>
        <w:t>EMPLOYEE TRAINING</w:t>
      </w:r>
    </w:p>
    <w:p w:rsidR="00EF3974" w:rsidRPr="00847D99" w:rsidRDefault="00EF3974" w:rsidP="00EF3974">
      <w:pPr>
        <w:rPr>
          <w:sz w:val="24"/>
          <w:szCs w:val="24"/>
        </w:rPr>
      </w:pPr>
    </w:p>
    <w:p w:rsidR="00EF3974" w:rsidRPr="00847D99" w:rsidRDefault="00EF3974" w:rsidP="00EF3974">
      <w:pPr>
        <w:tabs>
          <w:tab w:val="left" w:pos="720"/>
          <w:tab w:val="left" w:pos="1440"/>
        </w:tabs>
        <w:ind w:left="1440" w:hanging="2880"/>
        <w:rPr>
          <w:sz w:val="24"/>
          <w:szCs w:val="24"/>
        </w:rPr>
      </w:pPr>
      <w:r w:rsidRPr="00847D99">
        <w:rPr>
          <w:sz w:val="24"/>
          <w:szCs w:val="24"/>
        </w:rPr>
        <w:tab/>
        <w:t>2.1</w:t>
      </w:r>
      <w:r w:rsidRPr="00847D99">
        <w:rPr>
          <w:sz w:val="24"/>
          <w:szCs w:val="24"/>
        </w:rPr>
        <w:tab/>
        <w:t>Training of Employees</w:t>
      </w:r>
    </w:p>
    <w:p w:rsidR="00EF3974" w:rsidRPr="00847D99" w:rsidRDefault="00EF3974" w:rsidP="00EF3974">
      <w:pPr>
        <w:pStyle w:val="BodyTextIndent3"/>
      </w:pPr>
      <w:r w:rsidRPr="00847D99">
        <w:t>All laboratory employees exposed or potentially exposed to hazardous substances must participate in chemical hygiene training.</w:t>
      </w:r>
    </w:p>
    <w:p w:rsidR="00EF3974" w:rsidRPr="00847D99" w:rsidRDefault="00EF3974" w:rsidP="00EF3974">
      <w:pPr>
        <w:rPr>
          <w:sz w:val="24"/>
          <w:szCs w:val="24"/>
        </w:rPr>
      </w:pPr>
    </w:p>
    <w:p w:rsidR="00EF3974" w:rsidRPr="00847D99" w:rsidRDefault="00EF3974" w:rsidP="00EF3974">
      <w:pPr>
        <w:pStyle w:val="BodyTextIndent3"/>
      </w:pPr>
      <w:r w:rsidRPr="00847D99">
        <w:t xml:space="preserve">A representative of the Science Hall Office or a </w:t>
      </w:r>
      <w:r w:rsidR="00B224CE">
        <w:t>Program</w:t>
      </w:r>
      <w:r w:rsidRPr="00847D99">
        <w:t xml:space="preserve"> designee will provide the names of new employees affected by SOU’s Science Hall Chemical Hygiene Plan </w:t>
      </w:r>
      <w:r w:rsidR="00BC5667">
        <w:t xml:space="preserve">to </w:t>
      </w:r>
      <w:r w:rsidR="009622F5">
        <w:t>EHS</w:t>
      </w:r>
      <w:r w:rsidRPr="00847D99">
        <w:t xml:space="preserve">.  At the time of initial </w:t>
      </w:r>
      <w:r w:rsidR="00B412ED" w:rsidRPr="00847D99">
        <w:t>assignment,</w:t>
      </w:r>
      <w:r w:rsidRPr="00847D99">
        <w:t xml:space="preserve"> a new employee receives the required training from </w:t>
      </w:r>
      <w:r w:rsidR="009622F5">
        <w:t>EHS</w:t>
      </w:r>
      <w:r w:rsidRPr="00847D99">
        <w:t>.  Refresher information is provided as needed.</w:t>
      </w:r>
    </w:p>
    <w:p w:rsidR="00EF3974" w:rsidRPr="00847D99" w:rsidRDefault="00EF3974" w:rsidP="00EF3974">
      <w:pPr>
        <w:pStyle w:val="BodyTextIndent3"/>
      </w:pPr>
    </w:p>
    <w:p w:rsidR="00EF3974" w:rsidRPr="00847D99" w:rsidRDefault="00EF3974" w:rsidP="00EF3974">
      <w:pPr>
        <w:tabs>
          <w:tab w:val="left" w:pos="720"/>
          <w:tab w:val="left" w:pos="1440"/>
        </w:tabs>
        <w:ind w:left="1440" w:hanging="2880"/>
        <w:rPr>
          <w:sz w:val="24"/>
          <w:szCs w:val="24"/>
        </w:rPr>
      </w:pPr>
      <w:r w:rsidRPr="00847D99">
        <w:rPr>
          <w:sz w:val="24"/>
          <w:szCs w:val="24"/>
        </w:rPr>
        <w:tab/>
        <w:t>2.2</w:t>
      </w:r>
      <w:r w:rsidRPr="00847D99">
        <w:rPr>
          <w:sz w:val="24"/>
          <w:szCs w:val="24"/>
        </w:rPr>
        <w:tab/>
        <w:t>Elements of the Program</w:t>
      </w:r>
    </w:p>
    <w:p w:rsidR="00EF3974" w:rsidRPr="00847D99" w:rsidRDefault="00EF3974" w:rsidP="00EF3974">
      <w:pPr>
        <w:pStyle w:val="BodyTextIndent3"/>
      </w:pPr>
      <w:r w:rsidRPr="00847D99">
        <w:t>The training program will cover the following areas:</w:t>
      </w:r>
    </w:p>
    <w:p w:rsidR="00EF3974" w:rsidRPr="00847D99" w:rsidRDefault="00EF3974" w:rsidP="00EF3974">
      <w:pPr>
        <w:pStyle w:val="BodyTextIndent3"/>
        <w:ind w:left="2160" w:hanging="720"/>
      </w:pPr>
      <w:r w:rsidRPr="00847D99">
        <w:t>1)</w:t>
      </w:r>
      <w:r w:rsidRPr="00847D99">
        <w:tab/>
        <w:t>Explanation of OAR 437 Div. 2 (29 CFR 1910.1450): Occupational Exposure to Hazardous Chemicals in Laboratories.  Appendix A</w:t>
      </w:r>
    </w:p>
    <w:p w:rsidR="00EF3974" w:rsidRPr="00847D99" w:rsidRDefault="00EF3974" w:rsidP="00EF3974">
      <w:pPr>
        <w:pStyle w:val="BodyTextIndent3"/>
      </w:pPr>
      <w:r w:rsidRPr="00847D99">
        <w:t>2)</w:t>
      </w:r>
      <w:r w:rsidRPr="00847D99">
        <w:tab/>
        <w:t>How to obtain and use the Chemical Hygiene Plan.</w:t>
      </w:r>
    </w:p>
    <w:p w:rsidR="00EF3974" w:rsidRPr="00847D99" w:rsidRDefault="00EF3974" w:rsidP="00EF3974">
      <w:pPr>
        <w:pStyle w:val="BodyTextIndent3"/>
      </w:pPr>
      <w:r w:rsidRPr="00847D99">
        <w:t>3)</w:t>
      </w:r>
      <w:r w:rsidRPr="00847D99">
        <w:tab/>
        <w:t>Training on applicable details of the CHP.</w:t>
      </w:r>
    </w:p>
    <w:p w:rsidR="00EF3974" w:rsidRPr="00847D99" w:rsidRDefault="00EF3974" w:rsidP="00EF3974">
      <w:pPr>
        <w:pStyle w:val="BodyTextIndent3"/>
        <w:ind w:left="2160" w:hanging="720"/>
      </w:pPr>
      <w:r w:rsidRPr="00847D99">
        <w:t>4)</w:t>
      </w:r>
      <w:r w:rsidRPr="00847D99">
        <w:tab/>
        <w:t>Location and availability of reference materials, Safety Data Sheets (</w:t>
      </w:r>
      <w:r w:rsidR="00E547F5" w:rsidRPr="00847D99">
        <w:t>SDS</w:t>
      </w:r>
      <w:r w:rsidRPr="00847D99">
        <w:t>s), and lists of hazardous substances with applicable permissible exposure limits.  (</w:t>
      </w:r>
      <w:r w:rsidR="00B412ED" w:rsidRPr="00847D99">
        <w:t>PEL) Appendix</w:t>
      </w:r>
      <w:r w:rsidRPr="00847D99">
        <w:t xml:space="preserve"> B </w:t>
      </w:r>
    </w:p>
    <w:p w:rsidR="00EF3974" w:rsidRPr="00847D99" w:rsidRDefault="00EF3974" w:rsidP="00EF3974">
      <w:pPr>
        <w:pStyle w:val="BodyTextIndent3"/>
      </w:pPr>
    </w:p>
    <w:p w:rsidR="00EF3974" w:rsidRPr="00847D99" w:rsidRDefault="00EF3974" w:rsidP="00EF3974">
      <w:pPr>
        <w:tabs>
          <w:tab w:val="left" w:pos="720"/>
          <w:tab w:val="left" w:pos="1440"/>
        </w:tabs>
        <w:ind w:left="1440" w:hanging="2880"/>
        <w:rPr>
          <w:sz w:val="24"/>
          <w:szCs w:val="24"/>
        </w:rPr>
      </w:pPr>
      <w:r w:rsidRPr="00847D99">
        <w:rPr>
          <w:sz w:val="24"/>
          <w:szCs w:val="24"/>
        </w:rPr>
        <w:tab/>
        <w:t>2.3</w:t>
      </w:r>
      <w:r w:rsidRPr="00847D99">
        <w:rPr>
          <w:sz w:val="24"/>
          <w:szCs w:val="24"/>
        </w:rPr>
        <w:tab/>
        <w:t>Training on New Hazards</w:t>
      </w:r>
    </w:p>
    <w:p w:rsidR="00EF3974" w:rsidRPr="00847D99" w:rsidRDefault="00EF3974" w:rsidP="00EF3974">
      <w:pPr>
        <w:pStyle w:val="BodyTextIndent3"/>
      </w:pPr>
      <w:r w:rsidRPr="00847D99">
        <w:t xml:space="preserve">Whenever an employee orders a new chemical, the employee is </w:t>
      </w:r>
      <w:r w:rsidR="00BD4047">
        <w:t xml:space="preserve">responsible for looking up the SDS and/or consulting the available safety information.  </w:t>
      </w:r>
      <w:r w:rsidRPr="00847D99">
        <w:t xml:space="preserve">Lab supervisors will provide training for their employees if appropriate. </w:t>
      </w:r>
    </w:p>
    <w:p w:rsidR="00EF3974" w:rsidRPr="00847D99" w:rsidRDefault="00EF3974" w:rsidP="00EF3974">
      <w:pPr>
        <w:pStyle w:val="BodyTextIndent3"/>
      </w:pPr>
    </w:p>
    <w:p w:rsidR="00EF3974" w:rsidRPr="00847D99" w:rsidRDefault="00EF3974" w:rsidP="00EF3974">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152" w:hanging="2304"/>
        <w:rPr>
          <w:sz w:val="24"/>
          <w:szCs w:val="24"/>
        </w:rPr>
      </w:pPr>
      <w:r w:rsidRPr="00847D99">
        <w:rPr>
          <w:sz w:val="24"/>
          <w:szCs w:val="24"/>
        </w:rPr>
        <w:tab/>
      </w:r>
      <w:r w:rsidRPr="00847D99">
        <w:rPr>
          <w:sz w:val="24"/>
          <w:szCs w:val="24"/>
        </w:rPr>
        <w:tab/>
        <w:t>2.4</w:t>
      </w:r>
      <w:r w:rsidRPr="00847D99">
        <w:rPr>
          <w:sz w:val="24"/>
          <w:szCs w:val="24"/>
        </w:rPr>
        <w:tab/>
      </w:r>
      <w:r w:rsidRPr="00847D99">
        <w:rPr>
          <w:sz w:val="24"/>
          <w:szCs w:val="24"/>
        </w:rPr>
        <w:tab/>
      </w:r>
      <w:r w:rsidR="00BD4047">
        <w:rPr>
          <w:sz w:val="24"/>
          <w:szCs w:val="24"/>
        </w:rPr>
        <w:t>Training Records</w:t>
      </w:r>
    </w:p>
    <w:p w:rsidR="00EF3974" w:rsidRPr="00847D99" w:rsidRDefault="00BD4047" w:rsidP="00EF3974">
      <w:pPr>
        <w:pStyle w:val="BodyTextIndent3"/>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
        <w:t>Training r</w:t>
      </w:r>
      <w:r w:rsidR="00EF3974" w:rsidRPr="00847D99">
        <w:t xml:space="preserve">ecords </w:t>
      </w:r>
      <w:r w:rsidR="00463E9B">
        <w:t xml:space="preserve">are </w:t>
      </w:r>
      <w:r>
        <w:t>maintained</w:t>
      </w:r>
      <w:r w:rsidR="00463E9B">
        <w:t xml:space="preserve"> </w:t>
      </w:r>
      <w:r w:rsidR="00BC5667">
        <w:t>at EHS</w:t>
      </w:r>
      <w:r>
        <w:t>.</w:t>
      </w:r>
    </w:p>
    <w:p w:rsidR="00EF3974" w:rsidRPr="00847D99" w:rsidRDefault="00EF3974" w:rsidP="00EF3974">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rsidR="00EF3974" w:rsidRPr="00847D99" w:rsidRDefault="00EF3974" w:rsidP="00847D99">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r w:rsidRPr="00847D99">
        <w:rPr>
          <w:sz w:val="24"/>
          <w:szCs w:val="24"/>
        </w:rPr>
        <w:tab/>
        <w:t>2.5</w:t>
      </w:r>
      <w:r w:rsidRPr="00847D99">
        <w:rPr>
          <w:b/>
          <w:bCs/>
          <w:sz w:val="24"/>
          <w:szCs w:val="24"/>
        </w:rPr>
        <w:tab/>
      </w:r>
      <w:r w:rsidRPr="00847D99">
        <w:rPr>
          <w:b/>
          <w:bCs/>
          <w:sz w:val="24"/>
          <w:szCs w:val="24"/>
        </w:rPr>
        <w:tab/>
      </w:r>
      <w:r w:rsidRPr="00847D99">
        <w:rPr>
          <w:sz w:val="24"/>
          <w:szCs w:val="24"/>
        </w:rPr>
        <w:t>Reference Materials</w:t>
      </w:r>
    </w:p>
    <w:p w:rsidR="00C61635" w:rsidRPr="00847D99" w:rsidRDefault="00EF3974" w:rsidP="00847D99">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rPr>
          <w:sz w:val="24"/>
          <w:szCs w:val="24"/>
        </w:rPr>
      </w:pPr>
      <w:r w:rsidRPr="00847D99">
        <w:rPr>
          <w:sz w:val="24"/>
          <w:szCs w:val="24"/>
        </w:rPr>
        <w:tab/>
      </w:r>
      <w:r w:rsidRPr="00847D99">
        <w:rPr>
          <w:sz w:val="24"/>
          <w:szCs w:val="24"/>
        </w:rPr>
        <w:tab/>
        <w:t xml:space="preserve">The following is a </w:t>
      </w:r>
      <w:r w:rsidR="00C61635" w:rsidRPr="00847D99">
        <w:rPr>
          <w:sz w:val="24"/>
          <w:szCs w:val="24"/>
        </w:rPr>
        <w:t xml:space="preserve">partial </w:t>
      </w:r>
      <w:r w:rsidRPr="00847D99">
        <w:rPr>
          <w:sz w:val="24"/>
          <w:szCs w:val="24"/>
        </w:rPr>
        <w:t>list of reference materials and their locations</w:t>
      </w:r>
      <w:r w:rsidR="00C61635" w:rsidRPr="00847D99">
        <w:rPr>
          <w:sz w:val="24"/>
          <w:szCs w:val="24"/>
        </w:rPr>
        <w:t>.</w:t>
      </w:r>
    </w:p>
    <w:p w:rsidR="00EF3974" w:rsidRDefault="00C61635" w:rsidP="00847D99">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rPr>
          <w:sz w:val="24"/>
          <w:szCs w:val="24"/>
        </w:rPr>
      </w:pPr>
      <w:r w:rsidRPr="00847D99">
        <w:rPr>
          <w:sz w:val="24"/>
          <w:szCs w:val="24"/>
        </w:rPr>
        <w:tab/>
      </w:r>
      <w:r w:rsidRPr="00847D99">
        <w:rPr>
          <w:sz w:val="24"/>
          <w:szCs w:val="24"/>
        </w:rPr>
        <w:tab/>
        <w:t>More resources are available online.</w:t>
      </w:r>
    </w:p>
    <w:p w:rsidR="00D701FC" w:rsidRPr="00847D99" w:rsidRDefault="00D701FC" w:rsidP="00847D99">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rPr>
          <w:sz w:val="24"/>
          <w:szCs w:val="24"/>
        </w:rPr>
      </w:pPr>
    </w:p>
    <w:p w:rsidR="00EF3974" w:rsidRDefault="00EF3974" w:rsidP="00EF3974">
      <w:pPr>
        <w:rPr>
          <w:sz w:val="24"/>
          <w:szCs w:val="24"/>
          <w:u w:val="single"/>
        </w:rPr>
      </w:pPr>
    </w:p>
    <w:tbl>
      <w:tblPr>
        <w:tblStyle w:val="TableGrid"/>
        <w:tblW w:w="10345" w:type="dxa"/>
        <w:tblLook w:val="04A0" w:firstRow="1" w:lastRow="0" w:firstColumn="1" w:lastColumn="0" w:noHBand="0" w:noVBand="1"/>
      </w:tblPr>
      <w:tblGrid>
        <w:gridCol w:w="4855"/>
        <w:gridCol w:w="5490"/>
      </w:tblGrid>
      <w:tr w:rsidR="00D03ED8" w:rsidTr="00355D13">
        <w:tc>
          <w:tcPr>
            <w:tcW w:w="4855" w:type="dxa"/>
          </w:tcPr>
          <w:p w:rsidR="00D03ED8" w:rsidRPr="00D701FC" w:rsidRDefault="00D03ED8" w:rsidP="00EF3974">
            <w:pPr>
              <w:rPr>
                <w:b/>
                <w:sz w:val="24"/>
                <w:szCs w:val="24"/>
              </w:rPr>
            </w:pPr>
            <w:r w:rsidRPr="00D701FC">
              <w:rPr>
                <w:b/>
                <w:sz w:val="24"/>
                <w:szCs w:val="24"/>
              </w:rPr>
              <w:t>Reference</w:t>
            </w:r>
          </w:p>
        </w:tc>
        <w:tc>
          <w:tcPr>
            <w:tcW w:w="5490" w:type="dxa"/>
          </w:tcPr>
          <w:p w:rsidR="00D03ED8" w:rsidRPr="00D701FC" w:rsidRDefault="00D03ED8" w:rsidP="00EF3974">
            <w:pPr>
              <w:rPr>
                <w:b/>
                <w:sz w:val="24"/>
                <w:szCs w:val="24"/>
              </w:rPr>
            </w:pPr>
            <w:r w:rsidRPr="00D701FC">
              <w:rPr>
                <w:b/>
                <w:sz w:val="24"/>
                <w:szCs w:val="24"/>
              </w:rPr>
              <w:t>Location</w:t>
            </w:r>
          </w:p>
        </w:tc>
      </w:tr>
      <w:tr w:rsidR="00D03ED8" w:rsidTr="00355D13">
        <w:tc>
          <w:tcPr>
            <w:tcW w:w="4855" w:type="dxa"/>
          </w:tcPr>
          <w:p w:rsidR="00D03ED8" w:rsidRDefault="00D03ED8" w:rsidP="00EF3974">
            <w:pPr>
              <w:rPr>
                <w:sz w:val="24"/>
                <w:szCs w:val="24"/>
                <w:u w:val="single"/>
              </w:rPr>
            </w:pPr>
            <w:r w:rsidRPr="00847D99">
              <w:rPr>
                <w:sz w:val="24"/>
                <w:szCs w:val="24"/>
              </w:rPr>
              <w:t>Chemical Hygiene Plan</w:t>
            </w:r>
          </w:p>
        </w:tc>
        <w:tc>
          <w:tcPr>
            <w:tcW w:w="5490" w:type="dxa"/>
          </w:tcPr>
          <w:p w:rsidR="00D03ED8" w:rsidRDefault="003D730A" w:rsidP="00EF3974">
            <w:pPr>
              <w:rPr>
                <w:sz w:val="24"/>
                <w:szCs w:val="24"/>
                <w:u w:val="single"/>
              </w:rPr>
            </w:pPr>
            <w:hyperlink r:id="rId15" w:history="1">
              <w:r w:rsidR="00D03ED8" w:rsidRPr="00495CE8">
                <w:rPr>
                  <w:rStyle w:val="Hyperlink"/>
                  <w:sz w:val="24"/>
                  <w:szCs w:val="24"/>
                </w:rPr>
                <w:t>https://inside.sou.edu/ehs/index.html</w:t>
              </w:r>
            </w:hyperlink>
          </w:p>
        </w:tc>
      </w:tr>
      <w:tr w:rsidR="00D03ED8" w:rsidTr="00355D13">
        <w:tc>
          <w:tcPr>
            <w:tcW w:w="4855" w:type="dxa"/>
          </w:tcPr>
          <w:p w:rsidR="00D03ED8" w:rsidRDefault="00D03ED8" w:rsidP="00EF3974">
            <w:pPr>
              <w:rPr>
                <w:sz w:val="24"/>
                <w:szCs w:val="24"/>
                <w:u w:val="single"/>
              </w:rPr>
            </w:pPr>
          </w:p>
        </w:tc>
        <w:tc>
          <w:tcPr>
            <w:tcW w:w="5490" w:type="dxa"/>
          </w:tcPr>
          <w:p w:rsidR="00D03ED8" w:rsidRPr="00684910" w:rsidRDefault="00684910" w:rsidP="00EF3974">
            <w:pPr>
              <w:rPr>
                <w:sz w:val="24"/>
                <w:szCs w:val="24"/>
              </w:rPr>
            </w:pPr>
            <w:r w:rsidRPr="00684910">
              <w:rPr>
                <w:sz w:val="24"/>
                <w:szCs w:val="24"/>
              </w:rPr>
              <w:t>(</w:t>
            </w:r>
            <w:r w:rsidR="00495CE8">
              <w:rPr>
                <w:sz w:val="24"/>
                <w:szCs w:val="24"/>
              </w:rPr>
              <w:t>Box</w:t>
            </w:r>
            <w:r w:rsidRPr="00684910">
              <w:rPr>
                <w:sz w:val="24"/>
                <w:szCs w:val="24"/>
              </w:rPr>
              <w:t xml:space="preserve">:) </w:t>
            </w:r>
            <w:r w:rsidR="006537D2">
              <w:rPr>
                <w:sz w:val="24"/>
                <w:szCs w:val="24"/>
              </w:rPr>
              <w:t>BCEM</w:t>
            </w:r>
            <w:r w:rsidRPr="00684910">
              <w:rPr>
                <w:sz w:val="24"/>
                <w:szCs w:val="24"/>
              </w:rPr>
              <w:t xml:space="preserve"> General Information &gt; C</w:t>
            </w:r>
            <w:r w:rsidR="00495CE8">
              <w:rPr>
                <w:sz w:val="24"/>
                <w:szCs w:val="24"/>
              </w:rPr>
              <w:t>HEMICAL HYGIENE AND SAFETY &gt; Chemical Hygiene Plan</w:t>
            </w:r>
            <w:r w:rsidRPr="00684910">
              <w:rPr>
                <w:sz w:val="24"/>
                <w:szCs w:val="24"/>
              </w:rPr>
              <w:t xml:space="preserve"> </w:t>
            </w:r>
          </w:p>
        </w:tc>
      </w:tr>
      <w:tr w:rsidR="00D03ED8" w:rsidTr="00355D13">
        <w:tc>
          <w:tcPr>
            <w:tcW w:w="4855" w:type="dxa"/>
          </w:tcPr>
          <w:p w:rsidR="00D03ED8" w:rsidRDefault="00D03ED8" w:rsidP="00EF3974">
            <w:pPr>
              <w:rPr>
                <w:sz w:val="24"/>
                <w:szCs w:val="24"/>
                <w:u w:val="single"/>
              </w:rPr>
            </w:pPr>
            <w:r w:rsidRPr="00847D99">
              <w:rPr>
                <w:sz w:val="24"/>
                <w:szCs w:val="24"/>
              </w:rPr>
              <w:t>Safety Data Sheets</w:t>
            </w:r>
            <w:r>
              <w:rPr>
                <w:sz w:val="24"/>
                <w:szCs w:val="24"/>
              </w:rPr>
              <w:t xml:space="preserve"> (SDS’s)</w:t>
            </w:r>
          </w:p>
        </w:tc>
        <w:tc>
          <w:tcPr>
            <w:tcW w:w="5490" w:type="dxa"/>
          </w:tcPr>
          <w:p w:rsidR="00D03ED8" w:rsidRDefault="003D730A" w:rsidP="00EF3974">
            <w:pPr>
              <w:rPr>
                <w:sz w:val="24"/>
                <w:szCs w:val="24"/>
                <w:u w:val="single"/>
              </w:rPr>
            </w:pPr>
            <w:hyperlink r:id="rId16" w:history="1">
              <w:r w:rsidR="00355D13" w:rsidRPr="007445FA">
                <w:rPr>
                  <w:rStyle w:val="Hyperlink"/>
                  <w:sz w:val="24"/>
                  <w:szCs w:val="24"/>
                </w:rPr>
                <w:t>https://inside.sou.edu/ehs/index.html</w:t>
              </w:r>
            </w:hyperlink>
            <w:r w:rsidR="00355D13">
              <w:rPr>
                <w:sz w:val="24"/>
                <w:szCs w:val="24"/>
                <w:u w:val="single"/>
              </w:rPr>
              <w:t xml:space="preserve"> </w:t>
            </w:r>
            <w:r w:rsidR="00355D13" w:rsidRPr="00355D13">
              <w:rPr>
                <w:sz w:val="24"/>
                <w:szCs w:val="24"/>
              </w:rPr>
              <w:t>click MSDS link</w:t>
            </w:r>
            <w:r w:rsidR="00355D13">
              <w:rPr>
                <w:sz w:val="24"/>
                <w:szCs w:val="24"/>
                <w:u w:val="single"/>
              </w:rPr>
              <w:t xml:space="preserve"> </w:t>
            </w:r>
          </w:p>
        </w:tc>
      </w:tr>
      <w:tr w:rsidR="00D03ED8" w:rsidTr="00355D13">
        <w:tc>
          <w:tcPr>
            <w:tcW w:w="4855" w:type="dxa"/>
          </w:tcPr>
          <w:p w:rsidR="00D03ED8" w:rsidRDefault="00D03ED8" w:rsidP="00EF3974">
            <w:pPr>
              <w:rPr>
                <w:sz w:val="24"/>
                <w:szCs w:val="24"/>
                <w:u w:val="single"/>
              </w:rPr>
            </w:pPr>
          </w:p>
        </w:tc>
        <w:tc>
          <w:tcPr>
            <w:tcW w:w="5490" w:type="dxa"/>
          </w:tcPr>
          <w:p w:rsidR="00D03ED8" w:rsidRPr="00355D13" w:rsidRDefault="00D03ED8" w:rsidP="00EF3974">
            <w:pPr>
              <w:rPr>
                <w:sz w:val="24"/>
                <w:szCs w:val="24"/>
              </w:rPr>
            </w:pPr>
          </w:p>
        </w:tc>
      </w:tr>
    </w:tbl>
    <w:p w:rsidR="00BD4047" w:rsidRDefault="00BD4047" w:rsidP="00DD4CD0">
      <w:pPr>
        <w:rPr>
          <w:b/>
          <w:sz w:val="24"/>
          <w:szCs w:val="24"/>
        </w:rPr>
      </w:pPr>
    </w:p>
    <w:p w:rsidR="00BD4047" w:rsidRDefault="00BD4047" w:rsidP="00DD4CD0">
      <w:pPr>
        <w:rPr>
          <w:b/>
          <w:sz w:val="24"/>
          <w:szCs w:val="24"/>
        </w:rPr>
      </w:pPr>
    </w:p>
    <w:p w:rsidR="00EF3974" w:rsidRPr="00847D99" w:rsidRDefault="00EB1F26" w:rsidP="007D0B26">
      <w:pPr>
        <w:pageBreakBefore/>
        <w:rPr>
          <w:b/>
          <w:bCs/>
          <w:sz w:val="24"/>
          <w:szCs w:val="24"/>
        </w:rPr>
      </w:pPr>
      <w:r w:rsidRPr="00847D99">
        <w:rPr>
          <w:b/>
          <w:sz w:val="24"/>
          <w:szCs w:val="24"/>
        </w:rPr>
        <w:lastRenderedPageBreak/>
        <w:t>3</w:t>
      </w:r>
      <w:r w:rsidRPr="00847D99">
        <w:rPr>
          <w:b/>
          <w:sz w:val="24"/>
          <w:szCs w:val="24"/>
        </w:rPr>
        <w:tab/>
      </w:r>
      <w:r w:rsidR="00EF3974" w:rsidRPr="00847D99">
        <w:rPr>
          <w:b/>
          <w:bCs/>
          <w:sz w:val="24"/>
          <w:szCs w:val="24"/>
        </w:rPr>
        <w:t>RECORDKEEPING</w:t>
      </w:r>
    </w:p>
    <w:p w:rsidR="00EB1F26" w:rsidRPr="00847D99" w:rsidRDefault="00EB1F26" w:rsidP="00847D99">
      <w:pPr>
        <w:ind w:left="720"/>
        <w:rPr>
          <w:sz w:val="24"/>
          <w:szCs w:val="24"/>
        </w:rPr>
      </w:pPr>
    </w:p>
    <w:p w:rsidR="00EF3974" w:rsidRPr="00847D99" w:rsidRDefault="00EF3974" w:rsidP="00EF3974">
      <w:pPr>
        <w:tabs>
          <w:tab w:val="left" w:pos="720"/>
          <w:tab w:val="left" w:pos="1440"/>
        </w:tabs>
        <w:ind w:left="1440" w:hanging="2880"/>
        <w:rPr>
          <w:sz w:val="24"/>
          <w:szCs w:val="24"/>
        </w:rPr>
      </w:pPr>
      <w:r w:rsidRPr="00847D99">
        <w:rPr>
          <w:sz w:val="24"/>
          <w:szCs w:val="24"/>
        </w:rPr>
        <w:tab/>
        <w:t>3.1</w:t>
      </w:r>
      <w:r w:rsidRPr="00847D99">
        <w:rPr>
          <w:sz w:val="24"/>
          <w:szCs w:val="24"/>
        </w:rPr>
        <w:tab/>
        <w:t>Record Types</w:t>
      </w:r>
    </w:p>
    <w:p w:rsidR="00EF3974" w:rsidRPr="00847D99" w:rsidRDefault="00EF3974" w:rsidP="00EF3974">
      <w:pPr>
        <w:pStyle w:val="BodyTextIndent2"/>
      </w:pPr>
      <w:r w:rsidRPr="00847D99">
        <w:tab/>
      </w:r>
      <w:r w:rsidR="00BC5667">
        <w:t>EHS</w:t>
      </w:r>
      <w:r w:rsidRPr="00847D99">
        <w:t xml:space="preserve"> maintains Employee exposure monitoring records (section 5).</w:t>
      </w:r>
    </w:p>
    <w:p w:rsidR="00EF3974" w:rsidRPr="00847D99" w:rsidRDefault="00EF3974" w:rsidP="00EF3974">
      <w:pPr>
        <w:tabs>
          <w:tab w:val="left" w:pos="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016" w:hanging="4032"/>
        <w:rPr>
          <w:sz w:val="24"/>
          <w:szCs w:val="24"/>
        </w:rPr>
      </w:pPr>
      <w:r w:rsidRPr="00847D99">
        <w:rPr>
          <w:sz w:val="24"/>
          <w:szCs w:val="24"/>
        </w:rPr>
        <w:tab/>
      </w:r>
      <w:r w:rsidRPr="00847D99">
        <w:rPr>
          <w:sz w:val="24"/>
          <w:szCs w:val="24"/>
        </w:rPr>
        <w:tab/>
        <w:t>Human Resources maintain</w:t>
      </w:r>
      <w:r w:rsidRPr="00847D99">
        <w:t xml:space="preserve"> </w:t>
      </w:r>
      <w:r w:rsidRPr="00847D99">
        <w:rPr>
          <w:sz w:val="24"/>
          <w:szCs w:val="24"/>
        </w:rPr>
        <w:t>Employee medical records (section 6).</w:t>
      </w:r>
    </w:p>
    <w:p w:rsidR="00EF3974" w:rsidRPr="00847D99" w:rsidRDefault="00EF3974" w:rsidP="00EF3974">
      <w:pPr>
        <w:tabs>
          <w:tab w:val="left" w:pos="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016" w:hanging="4032"/>
        <w:rPr>
          <w:sz w:val="24"/>
          <w:szCs w:val="24"/>
        </w:rPr>
      </w:pPr>
    </w:p>
    <w:p w:rsidR="00EF3974" w:rsidRPr="00847D99" w:rsidRDefault="00EF3974" w:rsidP="00EF3974">
      <w:pPr>
        <w:tabs>
          <w:tab w:val="left" w:pos="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1440"/>
        <w:rPr>
          <w:sz w:val="24"/>
          <w:szCs w:val="24"/>
        </w:rPr>
      </w:pPr>
      <w:r w:rsidRPr="00847D99">
        <w:rPr>
          <w:sz w:val="24"/>
          <w:szCs w:val="24"/>
        </w:rPr>
        <w:tab/>
      </w:r>
      <w:r w:rsidR="00BC5667">
        <w:rPr>
          <w:sz w:val="24"/>
          <w:szCs w:val="24"/>
        </w:rPr>
        <w:t>EHS</w:t>
      </w:r>
      <w:r w:rsidRPr="00847D99">
        <w:rPr>
          <w:sz w:val="24"/>
          <w:szCs w:val="24"/>
        </w:rPr>
        <w:t xml:space="preserve"> maintains Employee OSHA required training records (section 2) and Annual fume hood survey records (section 10).</w:t>
      </w:r>
    </w:p>
    <w:p w:rsidR="00EF3974" w:rsidRPr="00847D99" w:rsidRDefault="00EF3974" w:rsidP="00EF3974">
      <w:pPr>
        <w:tabs>
          <w:tab w:val="left" w:pos="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szCs w:val="24"/>
        </w:rPr>
      </w:pPr>
    </w:p>
    <w:p w:rsidR="00EF3974" w:rsidRPr="00847D99" w:rsidRDefault="00EF3974" w:rsidP="00BC5667">
      <w:pPr>
        <w:tabs>
          <w:tab w:val="left" w:pos="720"/>
          <w:tab w:val="left" w:pos="1440"/>
        </w:tabs>
        <w:ind w:left="1440" w:hanging="2880"/>
        <w:rPr>
          <w:sz w:val="24"/>
          <w:szCs w:val="24"/>
        </w:rPr>
      </w:pPr>
      <w:r w:rsidRPr="00847D99">
        <w:rPr>
          <w:sz w:val="24"/>
          <w:szCs w:val="24"/>
        </w:rPr>
        <w:tab/>
        <w:t>3.2</w:t>
      </w:r>
      <w:r w:rsidRPr="00847D99">
        <w:rPr>
          <w:sz w:val="24"/>
          <w:szCs w:val="24"/>
        </w:rPr>
        <w:tab/>
        <w:t>OSHA Standard</w:t>
      </w:r>
    </w:p>
    <w:p w:rsidR="00EF3974" w:rsidRPr="00847D99" w:rsidRDefault="00BC5667" w:rsidP="00BC5667">
      <w:pPr>
        <w:ind w:left="1440"/>
        <w:rPr>
          <w:sz w:val="24"/>
          <w:szCs w:val="24"/>
        </w:rPr>
      </w:pPr>
      <w:r>
        <w:rPr>
          <w:sz w:val="24"/>
          <w:szCs w:val="24"/>
        </w:rPr>
        <w:t>EHS</w:t>
      </w:r>
      <w:r w:rsidR="00EF3974" w:rsidRPr="00847D99">
        <w:rPr>
          <w:sz w:val="24"/>
          <w:szCs w:val="24"/>
        </w:rPr>
        <w:t xml:space="preserve"> assures that such records are kept, transferred, and made available in accordance with 29 CFR 1910.20--OSHA Recordkeeping Standard. (Appendix A)</w:t>
      </w:r>
    </w:p>
    <w:p w:rsidR="00EF3974" w:rsidRPr="00847D99" w:rsidRDefault="00EF3974" w:rsidP="00EF3974">
      <w:pPr>
        <w:rPr>
          <w:sz w:val="24"/>
          <w:szCs w:val="24"/>
        </w:rPr>
      </w:pPr>
    </w:p>
    <w:p w:rsidR="00753676" w:rsidRDefault="00753676" w:rsidP="00EF3974">
      <w:pPr>
        <w:rPr>
          <w:b/>
          <w:sz w:val="24"/>
          <w:szCs w:val="24"/>
        </w:rPr>
      </w:pPr>
    </w:p>
    <w:p w:rsidR="00753676" w:rsidRDefault="00753676" w:rsidP="00EF3974">
      <w:pPr>
        <w:rPr>
          <w:b/>
          <w:sz w:val="24"/>
          <w:szCs w:val="24"/>
        </w:rPr>
      </w:pPr>
    </w:p>
    <w:p w:rsidR="00753676" w:rsidRDefault="00753676" w:rsidP="00EF3974">
      <w:pPr>
        <w:rPr>
          <w:b/>
          <w:sz w:val="24"/>
          <w:szCs w:val="24"/>
        </w:rPr>
      </w:pPr>
    </w:p>
    <w:p w:rsidR="00EF3974" w:rsidRPr="00847D99" w:rsidRDefault="00EF3974" w:rsidP="00EF3974">
      <w:pPr>
        <w:rPr>
          <w:b/>
          <w:bCs/>
          <w:sz w:val="24"/>
          <w:szCs w:val="24"/>
        </w:rPr>
      </w:pPr>
      <w:r w:rsidRPr="00847D99">
        <w:rPr>
          <w:b/>
          <w:sz w:val="24"/>
          <w:szCs w:val="24"/>
        </w:rPr>
        <w:t>4</w:t>
      </w:r>
      <w:r w:rsidRPr="00847D99">
        <w:rPr>
          <w:sz w:val="24"/>
          <w:szCs w:val="24"/>
        </w:rPr>
        <w:tab/>
      </w:r>
      <w:r w:rsidRPr="00847D99">
        <w:rPr>
          <w:b/>
          <w:bCs/>
          <w:sz w:val="24"/>
          <w:szCs w:val="24"/>
        </w:rPr>
        <w:t>HAZARD IDENTIFICATION</w:t>
      </w:r>
    </w:p>
    <w:p w:rsidR="00EF3974" w:rsidRPr="00847D99" w:rsidRDefault="00EF3974" w:rsidP="00EF3974">
      <w:pPr>
        <w:rPr>
          <w:b/>
          <w:bCs/>
          <w:sz w:val="24"/>
          <w:szCs w:val="24"/>
        </w:rPr>
      </w:pPr>
    </w:p>
    <w:p w:rsidR="00EF3974" w:rsidRPr="00847D99" w:rsidRDefault="00EF3974" w:rsidP="00EF3974">
      <w:pPr>
        <w:rPr>
          <w:sz w:val="24"/>
          <w:szCs w:val="24"/>
        </w:rPr>
      </w:pPr>
      <w:r w:rsidRPr="00847D99">
        <w:rPr>
          <w:sz w:val="24"/>
          <w:szCs w:val="24"/>
        </w:rPr>
        <w:tab/>
        <w:t>4.1</w:t>
      </w:r>
      <w:r w:rsidRPr="00847D99">
        <w:rPr>
          <w:sz w:val="24"/>
          <w:szCs w:val="24"/>
        </w:rPr>
        <w:tab/>
        <w:t>Labels on Incoming Containers</w:t>
      </w:r>
    </w:p>
    <w:p w:rsidR="00C95C8B" w:rsidRPr="000D250B" w:rsidRDefault="00EF3974" w:rsidP="000D250B">
      <w:pPr>
        <w:pStyle w:val="BodyTextIndent3"/>
      </w:pPr>
      <w:r w:rsidRPr="00847D99">
        <w:t>Suppliers of chemical products must label their materials in accordance with the OSHA Hazard Communication Standard [29 CFR 1910.1200 (Appendix A)].  As a minimum, the following information must appear on containers of hazardous substances shipped to SOU:</w:t>
      </w:r>
    </w:p>
    <w:p w:rsidR="00EF3974" w:rsidRPr="00847D99" w:rsidRDefault="00EF3974" w:rsidP="00847D99">
      <w:pPr>
        <w:pStyle w:val="BodyTextIndent3"/>
        <w:ind w:left="0"/>
      </w:pPr>
      <w:r w:rsidRPr="00847D99">
        <w:tab/>
      </w:r>
      <w:r w:rsidRPr="00847D99">
        <w:tab/>
        <w:t>1)</w:t>
      </w:r>
      <w:r w:rsidRPr="00847D99">
        <w:tab/>
        <w:t>"Identity" of the material.</w:t>
      </w:r>
    </w:p>
    <w:p w:rsidR="00EF3974" w:rsidRPr="00847D99" w:rsidRDefault="00EF3974" w:rsidP="00EF3974">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4320"/>
        <w:rPr>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t>2)</w:t>
      </w:r>
      <w:r w:rsidRPr="00847D99">
        <w:rPr>
          <w:sz w:val="24"/>
          <w:szCs w:val="24"/>
        </w:rPr>
        <w:tab/>
        <w:t>Hazard warnings.</w:t>
      </w:r>
    </w:p>
    <w:p w:rsidR="00EF3974" w:rsidRPr="00847D99" w:rsidRDefault="00EF3974" w:rsidP="00EF3974">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4320"/>
        <w:rPr>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t>3)</w:t>
      </w:r>
      <w:r w:rsidRPr="00847D99">
        <w:rPr>
          <w:sz w:val="24"/>
          <w:szCs w:val="24"/>
        </w:rPr>
        <w:tab/>
        <w:t>Name and address of the manufacturer or importer.</w:t>
      </w:r>
    </w:p>
    <w:p w:rsidR="00EF3974" w:rsidRPr="00847D99" w:rsidRDefault="00EF3974" w:rsidP="00EF3974">
      <w:pPr>
        <w:ind w:left="1440"/>
        <w:rPr>
          <w:sz w:val="24"/>
          <w:szCs w:val="24"/>
        </w:rPr>
      </w:pPr>
      <w:r w:rsidRPr="00847D99">
        <w:rPr>
          <w:sz w:val="24"/>
          <w:szCs w:val="24"/>
        </w:rPr>
        <w:t>No</w:t>
      </w:r>
      <w:r w:rsidRPr="00847D99">
        <w:rPr>
          <w:b/>
          <w:bCs/>
          <w:sz w:val="24"/>
          <w:szCs w:val="24"/>
        </w:rPr>
        <w:t xml:space="preserve"> </w:t>
      </w:r>
      <w:r w:rsidRPr="00847D99">
        <w:rPr>
          <w:sz w:val="24"/>
          <w:szCs w:val="24"/>
        </w:rPr>
        <w:t xml:space="preserve">container </w:t>
      </w:r>
      <w:r w:rsidRPr="00847D99">
        <w:rPr>
          <w:bCs/>
          <w:sz w:val="24"/>
          <w:szCs w:val="24"/>
        </w:rPr>
        <w:t xml:space="preserve">is </w:t>
      </w:r>
      <w:r w:rsidRPr="00847D99">
        <w:rPr>
          <w:sz w:val="24"/>
          <w:szCs w:val="24"/>
        </w:rPr>
        <w:t>accepted unless it is properly labeled</w:t>
      </w:r>
      <w:r w:rsidRPr="00847D99">
        <w:rPr>
          <w:b/>
          <w:bCs/>
          <w:sz w:val="24"/>
          <w:szCs w:val="24"/>
        </w:rPr>
        <w:t xml:space="preserve"> </w:t>
      </w:r>
      <w:r w:rsidRPr="00847D99">
        <w:rPr>
          <w:sz w:val="24"/>
          <w:szCs w:val="24"/>
        </w:rPr>
        <w:t>with the required information.</w:t>
      </w:r>
    </w:p>
    <w:p w:rsidR="00EF3974" w:rsidRPr="00847D99" w:rsidRDefault="00EF3974" w:rsidP="00EF3974">
      <w:pPr>
        <w:rPr>
          <w:sz w:val="24"/>
          <w:szCs w:val="24"/>
        </w:rPr>
      </w:pPr>
    </w:p>
    <w:p w:rsidR="00EF3974" w:rsidRPr="00847D99" w:rsidRDefault="00EF3974" w:rsidP="00EF3974">
      <w:pPr>
        <w:tabs>
          <w:tab w:val="left" w:pos="720"/>
          <w:tab w:val="left" w:pos="1440"/>
        </w:tabs>
        <w:ind w:left="1440" w:hanging="2880"/>
        <w:rPr>
          <w:sz w:val="24"/>
          <w:szCs w:val="24"/>
        </w:rPr>
      </w:pPr>
      <w:r w:rsidRPr="00847D99">
        <w:rPr>
          <w:b/>
          <w:bCs/>
          <w:sz w:val="24"/>
          <w:szCs w:val="24"/>
        </w:rPr>
        <w:tab/>
      </w:r>
      <w:r w:rsidRPr="00847D99">
        <w:rPr>
          <w:sz w:val="24"/>
          <w:szCs w:val="24"/>
        </w:rPr>
        <w:t>4.2</w:t>
      </w:r>
      <w:r w:rsidRPr="00847D99">
        <w:rPr>
          <w:sz w:val="24"/>
          <w:szCs w:val="24"/>
        </w:rPr>
        <w:tab/>
        <w:t>Safety Data Sheets for Incoming Chemicals</w:t>
      </w:r>
    </w:p>
    <w:p w:rsidR="00BE0CF6" w:rsidRPr="00847D99" w:rsidRDefault="00EF3974" w:rsidP="00753676">
      <w:pPr>
        <w:pStyle w:val="BodyTextIndent3"/>
      </w:pPr>
      <w:r w:rsidRPr="00847D99">
        <w:t>Safety Data Sheets (</w:t>
      </w:r>
      <w:r w:rsidR="00E547F5" w:rsidRPr="00847D99">
        <w:t>SDS</w:t>
      </w:r>
      <w:r w:rsidRPr="00847D99">
        <w:t>) are obtained from manufacturers and/or distributors for all chemicals purchased.</w:t>
      </w:r>
    </w:p>
    <w:p w:rsidR="00A1343F" w:rsidRPr="00A1343F" w:rsidRDefault="00E547F5" w:rsidP="00A1343F">
      <w:pPr>
        <w:pStyle w:val="BodyTextIndent3"/>
        <w:rPr>
          <w:rFonts w:ascii="Arial" w:hAnsi="Arial" w:cs="Arial"/>
          <w:b/>
          <w:bCs/>
          <w:color w:val="222222"/>
          <w:sz w:val="20"/>
          <w:szCs w:val="20"/>
          <w:shd w:val="clear" w:color="auto" w:fill="FFFFFF"/>
        </w:rPr>
      </w:pPr>
      <w:r w:rsidRPr="00847D99">
        <w:t>SDS</w:t>
      </w:r>
      <w:r w:rsidR="00EF3974" w:rsidRPr="00847D99">
        <w:t xml:space="preserve">s for hazardous materials are available </w:t>
      </w:r>
      <w:r w:rsidR="00FE5585" w:rsidRPr="00847D99">
        <w:t xml:space="preserve">at SOU MSDS online, </w:t>
      </w:r>
      <w:hyperlink r:id="rId17" w:tgtFrame="_blank" w:history="1">
        <w:r w:rsidR="00A1343F" w:rsidRPr="00A1343F">
          <w:rPr>
            <w:rFonts w:ascii="Arial" w:hAnsi="Arial" w:cs="Arial"/>
            <w:b/>
            <w:bCs/>
            <w:color w:val="1155CC"/>
            <w:sz w:val="20"/>
            <w:szCs w:val="20"/>
            <w:u w:val="single"/>
            <w:shd w:val="clear" w:color="auto" w:fill="FFFFFF"/>
          </w:rPr>
          <w:t>https://msdsmanagement.msdsonline.com/a282f150-053b-487f-8bb3-bafee63e998d/ebinder/?nas=True</w:t>
        </w:r>
      </w:hyperlink>
    </w:p>
    <w:p w:rsidR="00EF3974" w:rsidRPr="005D7553" w:rsidRDefault="00EF3974" w:rsidP="00EF3974">
      <w:pPr>
        <w:rPr>
          <w:sz w:val="24"/>
          <w:szCs w:val="24"/>
        </w:rPr>
      </w:pPr>
      <w:r w:rsidRPr="005D7553">
        <w:rPr>
          <w:sz w:val="24"/>
          <w:szCs w:val="24"/>
        </w:rPr>
        <w:tab/>
        <w:t>4.3</w:t>
      </w:r>
      <w:r w:rsidRPr="005D7553">
        <w:rPr>
          <w:sz w:val="24"/>
          <w:szCs w:val="24"/>
        </w:rPr>
        <w:tab/>
        <w:t>Laboratory Generated Chemicals</w:t>
      </w:r>
    </w:p>
    <w:p w:rsidR="00EF3974" w:rsidRPr="00847D99" w:rsidRDefault="00EF3974" w:rsidP="00753676">
      <w:pPr>
        <w:pStyle w:val="BodyTextIndent3"/>
      </w:pPr>
      <w:r w:rsidRPr="00847D99">
        <w:t xml:space="preserve">The following provisions apply to chemical substances developed in the laboratory: </w:t>
      </w:r>
    </w:p>
    <w:p w:rsidR="00EF3974" w:rsidRPr="00847D99" w:rsidRDefault="00EF3974" w:rsidP="00EF3974">
      <w:pPr>
        <w:pStyle w:val="BodyTextIndent3"/>
        <w:numPr>
          <w:ilvl w:val="0"/>
          <w:numId w:val="2"/>
        </w:numPr>
        <w:tabs>
          <w:tab w:val="clear" w:pos="1800"/>
        </w:tabs>
        <w:ind w:left="2160" w:hanging="720"/>
      </w:pPr>
      <w:r w:rsidRPr="00847D99">
        <w:t>If the composition of the chemical substance is known, the Lab Supervisor (SOU employees in charge of lab activities) determines if it is a hazardous chemical as defined by the OSHA Hazard Communication Standard.  If the chemical is determined to be hazardous, the Lab Supervisor provides appropriate training as required by this CHP (see section 2--Employee Training).</w:t>
      </w:r>
    </w:p>
    <w:p w:rsidR="00EF3974" w:rsidRPr="00847D99" w:rsidRDefault="00EF3974" w:rsidP="00EF3974">
      <w:pPr>
        <w:pStyle w:val="BodyTextIndent3"/>
        <w:numPr>
          <w:ilvl w:val="0"/>
          <w:numId w:val="2"/>
        </w:numPr>
        <w:tabs>
          <w:tab w:val="clear" w:pos="1800"/>
          <w:tab w:val="num" w:pos="2160"/>
        </w:tabs>
        <w:ind w:left="2160" w:hanging="720"/>
      </w:pPr>
      <w:r w:rsidRPr="00847D99">
        <w:t>If the chemical produced is a byproduct whose composition is not known, it is assumed that the substance is hazardous and subject to the CHP.</w:t>
      </w:r>
    </w:p>
    <w:p w:rsidR="00EF3974" w:rsidRPr="00847D99" w:rsidRDefault="00EF3974" w:rsidP="00EF3974">
      <w:pPr>
        <w:pStyle w:val="BodyTextIndent3"/>
        <w:numPr>
          <w:ilvl w:val="0"/>
          <w:numId w:val="2"/>
        </w:numPr>
        <w:tabs>
          <w:tab w:val="clear" w:pos="1800"/>
          <w:tab w:val="num" w:pos="2160"/>
        </w:tabs>
        <w:ind w:left="2160" w:hanging="720"/>
      </w:pPr>
      <w:r w:rsidRPr="00847D99">
        <w:t>If the chemical substance is produced for another user outside of the laboratory, the Lab Supervisor complies with the OSHA Hazard Communication Standard 29 CFR 1910.1200 including the requirements for preparation of material safety data sheets and labeling.</w:t>
      </w:r>
    </w:p>
    <w:p w:rsidR="00EF3974" w:rsidRPr="00847D99" w:rsidRDefault="00EF3974" w:rsidP="00EF3974">
      <w:pPr>
        <w:rPr>
          <w:sz w:val="24"/>
          <w:szCs w:val="24"/>
        </w:rPr>
      </w:pPr>
    </w:p>
    <w:p w:rsidR="00EF3974" w:rsidRPr="00847D99" w:rsidRDefault="00EF3974" w:rsidP="00EF3974">
      <w:pPr>
        <w:rPr>
          <w:sz w:val="24"/>
          <w:szCs w:val="24"/>
        </w:rPr>
      </w:pPr>
      <w:r w:rsidRPr="00847D99">
        <w:rPr>
          <w:b/>
          <w:sz w:val="24"/>
          <w:szCs w:val="24"/>
        </w:rPr>
        <w:t>5</w:t>
      </w:r>
      <w:r w:rsidRPr="00847D99">
        <w:rPr>
          <w:sz w:val="24"/>
          <w:szCs w:val="24"/>
        </w:rPr>
        <w:tab/>
      </w:r>
      <w:r w:rsidRPr="00847D99">
        <w:rPr>
          <w:b/>
          <w:bCs/>
          <w:sz w:val="24"/>
          <w:szCs w:val="24"/>
        </w:rPr>
        <w:t>EMPLOYEE EXPOSURE</w:t>
      </w:r>
    </w:p>
    <w:p w:rsidR="00EF3974" w:rsidRPr="00847D99" w:rsidRDefault="00EF3974" w:rsidP="00EF3974">
      <w:pPr>
        <w:rPr>
          <w:sz w:val="24"/>
          <w:szCs w:val="24"/>
        </w:rPr>
      </w:pPr>
    </w:p>
    <w:p w:rsidR="00EF3974" w:rsidRPr="00847D99" w:rsidRDefault="00EF3974" w:rsidP="00EF3974">
      <w:pPr>
        <w:ind w:left="720"/>
        <w:rPr>
          <w:sz w:val="24"/>
          <w:szCs w:val="24"/>
        </w:rPr>
      </w:pPr>
      <w:r w:rsidRPr="00847D99">
        <w:rPr>
          <w:sz w:val="24"/>
          <w:szCs w:val="24"/>
        </w:rPr>
        <w:t>5.1</w:t>
      </w:r>
      <w:r w:rsidRPr="00847D99">
        <w:rPr>
          <w:sz w:val="24"/>
          <w:szCs w:val="24"/>
        </w:rPr>
        <w:tab/>
        <w:t>Permissible Exposure Limits</w:t>
      </w:r>
    </w:p>
    <w:p w:rsidR="00EF3974" w:rsidRPr="00847D99" w:rsidRDefault="00EF3974" w:rsidP="00EF3974">
      <w:pPr>
        <w:pStyle w:val="BodyTextIndent3"/>
      </w:pPr>
      <w:r w:rsidRPr="00847D99">
        <w:t xml:space="preserve">Reasonable precaution is taken by Lab Supervisors (SOU employees in charge of lab activities) to limit exposure of OSHA regulated substances.  Tables to help laboratory employees to identify and obtain the permissible exposure limits (PEL’s) for OSHA regulated substances are available in the Chemical Hygiene Plan Appendix B or at </w:t>
      </w:r>
      <w:hyperlink r:id="rId18" w:history="1">
        <w:r w:rsidR="00F34FA2" w:rsidRPr="002B5FA3">
          <w:rPr>
            <w:rStyle w:val="Hyperlink"/>
          </w:rPr>
          <w:t>https://www.osha.gov/law-regs.html</w:t>
        </w:r>
      </w:hyperlink>
      <w:r w:rsidRPr="00847D99">
        <w:t>. PEL's are specified in 29 CFR part 1910, subpart Z.</w:t>
      </w:r>
    </w:p>
    <w:p w:rsidR="00EF3974" w:rsidRPr="00847D99" w:rsidRDefault="00EF3974" w:rsidP="00EF3974">
      <w:pPr>
        <w:pStyle w:val="BodyTextIndent3"/>
      </w:pPr>
    </w:p>
    <w:p w:rsidR="00EF3974" w:rsidRPr="00847D99" w:rsidRDefault="00EF3974" w:rsidP="00EF3974">
      <w:pPr>
        <w:tabs>
          <w:tab w:val="left" w:pos="720"/>
        </w:tabs>
        <w:ind w:left="720"/>
        <w:rPr>
          <w:sz w:val="24"/>
          <w:szCs w:val="24"/>
        </w:rPr>
      </w:pPr>
      <w:r w:rsidRPr="00847D99">
        <w:rPr>
          <w:sz w:val="24"/>
          <w:szCs w:val="24"/>
        </w:rPr>
        <w:t xml:space="preserve">5.2 </w:t>
      </w:r>
      <w:r w:rsidRPr="00847D99">
        <w:rPr>
          <w:sz w:val="24"/>
          <w:szCs w:val="24"/>
        </w:rPr>
        <w:tab/>
        <w:t>Employee Exposure Determination</w:t>
      </w:r>
    </w:p>
    <w:p w:rsidR="00EF3974" w:rsidRPr="0018476B" w:rsidRDefault="00EF3974" w:rsidP="00EF3974">
      <w:pPr>
        <w:pStyle w:val="BodyTextIndent3"/>
        <w:rPr>
          <w:b/>
        </w:rPr>
      </w:pPr>
      <w:r w:rsidRPr="0018476B">
        <w:rPr>
          <w:b/>
        </w:rPr>
        <w:t>Initial Monitoring</w:t>
      </w:r>
    </w:p>
    <w:p w:rsidR="00EF3974" w:rsidRPr="00847D99" w:rsidRDefault="00BC5667" w:rsidP="00EF3974">
      <w:pPr>
        <w:pStyle w:val="BodyTextIndent3"/>
      </w:pPr>
      <w:r>
        <w:t>EHS</w:t>
      </w:r>
      <w:r w:rsidR="00EF3974" w:rsidRPr="00847D99">
        <w:t xml:space="preserve"> monitors an employee’s exposure to any substance regulated by an OSHA standard only if there is reason to believe that exposure levels for that substance routinely exceed the PEL for that substance.  The standard for that substance is used to determine the method for monitoring.  If there is no cause to suspect a hazard or an exposure, no monitoring is done.</w:t>
      </w:r>
    </w:p>
    <w:p w:rsidR="00EF3974" w:rsidRPr="00847D99" w:rsidRDefault="00EF3974" w:rsidP="00EF3974">
      <w:pPr>
        <w:pStyle w:val="BodyTextIndent3"/>
      </w:pPr>
      <w:r w:rsidRPr="00847D99">
        <w:t>Some circumstances which might prompt exposure monitoring include:</w:t>
      </w:r>
    </w:p>
    <w:p w:rsidR="00EF3974" w:rsidRPr="00847D99" w:rsidRDefault="00EF3974" w:rsidP="00EF3974">
      <w:pPr>
        <w:pStyle w:val="BodyTextIndent3"/>
        <w:ind w:left="2160" w:hanging="720"/>
      </w:pPr>
      <w:r w:rsidRPr="00847D99">
        <w:t>1)</w:t>
      </w:r>
      <w:r w:rsidRPr="00847D99">
        <w:tab/>
        <w:t>The manner in which a chem</w:t>
      </w:r>
      <w:r w:rsidR="00436B57">
        <w:t xml:space="preserve">ical procedure or operation is </w:t>
      </w:r>
      <w:r w:rsidRPr="00847D99">
        <w:t>conducted, i.e. use of open vessel instead of a closed system.</w:t>
      </w:r>
    </w:p>
    <w:p w:rsidR="00EF3974" w:rsidRPr="00847D99" w:rsidRDefault="00EF3974" w:rsidP="00EF3974">
      <w:pPr>
        <w:pStyle w:val="BodyTextIndent3"/>
      </w:pPr>
      <w:r w:rsidRPr="00847D99">
        <w:t>2)</w:t>
      </w:r>
      <w:r w:rsidRPr="00847D99">
        <w:tab/>
        <w:t xml:space="preserve">The use of a procedure that involves significant quantities or that is </w:t>
      </w:r>
      <w:r w:rsidRPr="00847D99">
        <w:tab/>
        <w:t>performed repeatedly over an extended period of time.</w:t>
      </w:r>
    </w:p>
    <w:p w:rsidR="00640E10" w:rsidRDefault="00EF3974" w:rsidP="00BE0CF6">
      <w:pPr>
        <w:pStyle w:val="BodyTextIndent3"/>
      </w:pPr>
      <w:r w:rsidRPr="00847D99">
        <w:t>3)</w:t>
      </w:r>
      <w:r w:rsidRPr="00847D99">
        <w:tab/>
        <w:t>Accidental breakage of a hazardous material container.</w:t>
      </w:r>
    </w:p>
    <w:p w:rsidR="005F7D92" w:rsidRPr="005D7553" w:rsidRDefault="00EF3974" w:rsidP="00BE0CF6">
      <w:pPr>
        <w:pStyle w:val="BodyTextIndent3"/>
      </w:pPr>
      <w:r w:rsidRPr="000D250B">
        <w:t>4)</w:t>
      </w:r>
      <w:r w:rsidRPr="000D250B">
        <w:tab/>
        <w:t>Caustic splash to eyes, face, or body.</w:t>
      </w:r>
    </w:p>
    <w:p w:rsidR="003B18AD" w:rsidRDefault="00EF3974" w:rsidP="00EF3974">
      <w:pPr>
        <w:pStyle w:val="BodyTextIndent3"/>
      </w:pPr>
      <w:r w:rsidRPr="00847D99">
        <w:t>5)</w:t>
      </w:r>
      <w:r w:rsidRPr="00847D99">
        <w:tab/>
        <w:t>Signs and symptoms of exposure, e.g. odor, taste, skin or eye</w:t>
      </w:r>
      <w:r w:rsidR="003B18AD">
        <w:t xml:space="preserve"> </w:t>
      </w:r>
      <w:r w:rsidRPr="000D250B">
        <w:t>irritation, shortness</w:t>
      </w:r>
    </w:p>
    <w:p w:rsidR="00EF3974" w:rsidRPr="005D7553" w:rsidRDefault="00EF3974" w:rsidP="00847D99">
      <w:pPr>
        <w:pStyle w:val="BodyTextIndent3"/>
        <w:ind w:firstLine="720"/>
      </w:pPr>
      <w:r w:rsidRPr="000D250B">
        <w:t xml:space="preserve">of breath, nausea, headache, etc., which are </w:t>
      </w:r>
      <w:r w:rsidRPr="000D250B">
        <w:tab/>
        <w:t>experienc</w:t>
      </w:r>
      <w:r w:rsidRPr="005D7553">
        <w:t>ed by an employee.</w:t>
      </w:r>
    </w:p>
    <w:p w:rsidR="00EF3974" w:rsidRPr="00847D99" w:rsidRDefault="00EF3974" w:rsidP="00BE0CF6">
      <w:pPr>
        <w:pStyle w:val="BodyTextIndent3"/>
        <w:ind w:left="0"/>
      </w:pPr>
    </w:p>
    <w:p w:rsidR="00EF3974" w:rsidRPr="00847D99" w:rsidRDefault="00EF3974" w:rsidP="00EF3974">
      <w:pPr>
        <w:pStyle w:val="BodyTextIndent3"/>
      </w:pPr>
      <w:r w:rsidRPr="00847D99">
        <w:t xml:space="preserve">An employee will request monitoring by filling out an Exposure Monitoring Form.  Monitoring forms can be </w:t>
      </w:r>
      <w:r w:rsidR="00A36BB5" w:rsidRPr="00CB48D5">
        <w:t>obtained by contacting EHS</w:t>
      </w:r>
      <w:r w:rsidRPr="00847D99">
        <w:t>.  Exposure mon</w:t>
      </w:r>
      <w:r w:rsidR="00BC5667">
        <w:t>itoring will be evaluated by</w:t>
      </w:r>
      <w:r w:rsidRPr="00847D99">
        <w:t xml:space="preserve"> </w:t>
      </w:r>
      <w:r w:rsidR="00BC5667">
        <w:t>EHS</w:t>
      </w:r>
      <w:r w:rsidRPr="00847D99">
        <w:t xml:space="preserve"> to see if monitoring is indicated.  </w:t>
      </w:r>
    </w:p>
    <w:p w:rsidR="00EF3974" w:rsidRPr="00847D99" w:rsidRDefault="00EF3974" w:rsidP="00EF3974">
      <w:pPr>
        <w:pStyle w:val="BodyTextIndent3"/>
      </w:pPr>
    </w:p>
    <w:p w:rsidR="00EF3974" w:rsidRPr="0018476B" w:rsidRDefault="00EF3974" w:rsidP="00EF3974">
      <w:pPr>
        <w:pStyle w:val="Heading1"/>
        <w:rPr>
          <w:b/>
          <w:u w:val="none"/>
        </w:rPr>
      </w:pPr>
      <w:r w:rsidRPr="0018476B">
        <w:rPr>
          <w:b/>
          <w:u w:val="none"/>
        </w:rPr>
        <w:t>Periodic Monitoring</w:t>
      </w:r>
    </w:p>
    <w:p w:rsidR="00EF3974" w:rsidRPr="00847D99" w:rsidRDefault="00EF3974" w:rsidP="00EF3974">
      <w:pPr>
        <w:pStyle w:val="BodyTextIndent3"/>
      </w:pPr>
      <w:r w:rsidRPr="00847D99">
        <w:t>If monitoring is performed and this initial monitoring shows no evidence of exposure, the monitoring is discontinued.  If initial monitoring indicates an exposure, steps are taken by SOU or their representative to reduce the exposure to permissible limits.  Monitoring is performed periodically to verify that the steps to reduce the exposure have been effective.</w:t>
      </w:r>
    </w:p>
    <w:p w:rsidR="00EF3974" w:rsidRPr="00847D99" w:rsidRDefault="00EF3974" w:rsidP="00EF3974">
      <w:pPr>
        <w:rPr>
          <w:sz w:val="24"/>
          <w:szCs w:val="24"/>
        </w:rPr>
      </w:pPr>
    </w:p>
    <w:p w:rsidR="00EF3974" w:rsidRPr="0018476B" w:rsidRDefault="00EF3974" w:rsidP="00EF3974">
      <w:pPr>
        <w:pStyle w:val="Heading1"/>
        <w:rPr>
          <w:b/>
          <w:u w:val="none"/>
        </w:rPr>
      </w:pPr>
      <w:r w:rsidRPr="0018476B">
        <w:rPr>
          <w:b/>
          <w:u w:val="none"/>
        </w:rPr>
        <w:t>Termination of Monitoring</w:t>
      </w:r>
    </w:p>
    <w:p w:rsidR="00EF3974" w:rsidRPr="00847D99" w:rsidRDefault="00EF3974" w:rsidP="00EF3974">
      <w:pPr>
        <w:pStyle w:val="BodyTextIndent3"/>
      </w:pPr>
      <w:r w:rsidRPr="00847D99">
        <w:t>Monitoring is terminated after complying with the applicable standard for the hazardous material.</w:t>
      </w:r>
    </w:p>
    <w:p w:rsidR="00EF3974" w:rsidRPr="00847D99" w:rsidRDefault="00EF3974" w:rsidP="00EF3974">
      <w:pPr>
        <w:pStyle w:val="Heading1"/>
        <w:rPr>
          <w:u w:val="none"/>
        </w:rPr>
      </w:pPr>
    </w:p>
    <w:p w:rsidR="00EF3974" w:rsidRPr="0018476B" w:rsidRDefault="00EF3974" w:rsidP="00EF3974">
      <w:pPr>
        <w:pStyle w:val="Heading1"/>
        <w:rPr>
          <w:b/>
          <w:u w:val="none"/>
        </w:rPr>
      </w:pPr>
      <w:r w:rsidRPr="0018476B">
        <w:rPr>
          <w:b/>
          <w:u w:val="none"/>
        </w:rPr>
        <w:t>Monitoring Results</w:t>
      </w:r>
    </w:p>
    <w:p w:rsidR="00EF3974" w:rsidRPr="00847D99" w:rsidRDefault="00EF3974" w:rsidP="00EF3974">
      <w:pPr>
        <w:pStyle w:val="BodyTextIndent3"/>
      </w:pPr>
      <w:r w:rsidRPr="00847D99">
        <w:t xml:space="preserve">Results of exposure monitoring are given to the employee within 15 working days after their receipt, and are maintained on file </w:t>
      </w:r>
      <w:r w:rsidR="00BC5667">
        <w:t>at EHS</w:t>
      </w:r>
      <w:r w:rsidRPr="00847D99">
        <w:t xml:space="preserve"> for 30 years after an employee's last day of employment.</w:t>
      </w:r>
    </w:p>
    <w:p w:rsidR="00EF3974" w:rsidRPr="00847D99" w:rsidRDefault="00EF3974" w:rsidP="00EF3974">
      <w:pPr>
        <w:rPr>
          <w:sz w:val="24"/>
          <w:szCs w:val="24"/>
        </w:rPr>
      </w:pPr>
      <w:r w:rsidRPr="00847D99">
        <w:rPr>
          <w:sz w:val="24"/>
          <w:szCs w:val="24"/>
        </w:rPr>
        <w:tab/>
      </w:r>
    </w:p>
    <w:p w:rsidR="00EF3974" w:rsidRPr="00847D99" w:rsidRDefault="00EF3974" w:rsidP="00EF3974">
      <w:pPr>
        <w:rPr>
          <w:sz w:val="24"/>
          <w:szCs w:val="24"/>
        </w:rPr>
      </w:pPr>
      <w:r w:rsidRPr="00847D99">
        <w:rPr>
          <w:b/>
          <w:sz w:val="24"/>
          <w:szCs w:val="24"/>
        </w:rPr>
        <w:lastRenderedPageBreak/>
        <w:t>6</w:t>
      </w:r>
      <w:r w:rsidRPr="00847D99">
        <w:rPr>
          <w:sz w:val="24"/>
          <w:szCs w:val="24"/>
        </w:rPr>
        <w:tab/>
      </w:r>
      <w:r w:rsidRPr="00847D99">
        <w:rPr>
          <w:b/>
          <w:bCs/>
          <w:sz w:val="24"/>
          <w:szCs w:val="24"/>
        </w:rPr>
        <w:t>MEDICAL CONSULTATION</w:t>
      </w:r>
    </w:p>
    <w:p w:rsidR="00EF3974" w:rsidRPr="00847D99" w:rsidRDefault="00EF3974" w:rsidP="00EF3974">
      <w:pPr>
        <w:spacing w:line="120" w:lineRule="exact"/>
        <w:rPr>
          <w:sz w:val="24"/>
          <w:szCs w:val="24"/>
        </w:rPr>
      </w:pPr>
      <w:r w:rsidRPr="00847D99">
        <w:rPr>
          <w:sz w:val="24"/>
          <w:szCs w:val="24"/>
        </w:rPr>
        <w:t xml:space="preserve"> </w:t>
      </w:r>
    </w:p>
    <w:p w:rsidR="00EF3974" w:rsidRPr="00847D99" w:rsidRDefault="00EF3974" w:rsidP="00EF3974">
      <w:pPr>
        <w:tabs>
          <w:tab w:val="left" w:pos="720"/>
          <w:tab w:val="left" w:pos="1440"/>
        </w:tabs>
        <w:ind w:left="1440" w:hanging="2880"/>
        <w:rPr>
          <w:sz w:val="24"/>
          <w:szCs w:val="24"/>
        </w:rPr>
      </w:pPr>
      <w:r w:rsidRPr="00847D99">
        <w:rPr>
          <w:sz w:val="24"/>
          <w:szCs w:val="24"/>
        </w:rPr>
        <w:tab/>
        <w:t>6.1</w:t>
      </w:r>
      <w:r w:rsidRPr="00847D99">
        <w:rPr>
          <w:sz w:val="24"/>
          <w:szCs w:val="24"/>
        </w:rPr>
        <w:tab/>
        <w:t xml:space="preserve">Circumstances Leading </w:t>
      </w:r>
      <w:r w:rsidR="00B412ED" w:rsidRPr="00847D99">
        <w:rPr>
          <w:sz w:val="24"/>
          <w:szCs w:val="24"/>
        </w:rPr>
        <w:t>to</w:t>
      </w:r>
      <w:r w:rsidRPr="00847D99">
        <w:rPr>
          <w:sz w:val="24"/>
          <w:szCs w:val="24"/>
        </w:rPr>
        <w:t xml:space="preserve"> Medical Consultation</w:t>
      </w:r>
    </w:p>
    <w:p w:rsidR="00EF3974" w:rsidRPr="00847D99" w:rsidRDefault="00EF3974" w:rsidP="00EF3974">
      <w:pPr>
        <w:pStyle w:val="BodyTextIndent3"/>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rsidRPr="00847D99">
        <w:t>Laboratory employees are provided the opportunity for medical attention when:</w:t>
      </w:r>
    </w:p>
    <w:p w:rsidR="00EF3974" w:rsidRPr="00847D99" w:rsidRDefault="00EF3974" w:rsidP="00EF397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20" w:lineRule="exact"/>
        <w:rPr>
          <w:sz w:val="24"/>
          <w:szCs w:val="24"/>
        </w:rPr>
      </w:pPr>
    </w:p>
    <w:p w:rsidR="00EF3974" w:rsidRPr="00847D99" w:rsidRDefault="00EF3974" w:rsidP="00EF3974">
      <w:pPr>
        <w:pStyle w:val="BodyTextIndent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720"/>
      </w:pPr>
      <w:r w:rsidRPr="00847D99">
        <w:t>1)</w:t>
      </w:r>
      <w:r w:rsidRPr="00847D99">
        <w:tab/>
        <w:t xml:space="preserve">The employee exhibits </w:t>
      </w:r>
      <w:r w:rsidR="00B412ED" w:rsidRPr="00847D99">
        <w:t>sign</w:t>
      </w:r>
      <w:r w:rsidR="00E204AD">
        <w:t>s</w:t>
      </w:r>
      <w:r w:rsidRPr="00847D99">
        <w:t xml:space="preserve"> and symptoms associated with chemicals to which he/she has been exposed.</w:t>
      </w:r>
    </w:p>
    <w:p w:rsidR="00EF3974" w:rsidRPr="00847D99" w:rsidRDefault="00EF3974" w:rsidP="00EF3974">
      <w:pPr>
        <w:pStyle w:val="BodyTextIndent3"/>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720"/>
      </w:pPr>
      <w:r w:rsidRPr="00847D99">
        <w:t>2)</w:t>
      </w:r>
      <w:r w:rsidRPr="00847D99">
        <w:tab/>
        <w:t>The employee is subjected to events such as a spill, leak, explosion, or other occurrence where there is a likelihood of a significant exposure to hazardous chemicals.</w:t>
      </w:r>
    </w:p>
    <w:p w:rsidR="00EF3974" w:rsidRPr="00847D99" w:rsidRDefault="00EF3974" w:rsidP="00EF397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120" w:lineRule="exact"/>
        <w:rPr>
          <w:sz w:val="24"/>
          <w:szCs w:val="24"/>
        </w:rPr>
      </w:pPr>
    </w:p>
    <w:p w:rsidR="00EF3974" w:rsidRPr="00847D99" w:rsidRDefault="00EF3974" w:rsidP="00EF3974">
      <w:pPr>
        <w:tabs>
          <w:tab w:val="left" w:pos="720"/>
          <w:tab w:val="left" w:pos="1440"/>
        </w:tabs>
        <w:ind w:left="1440" w:hanging="2880"/>
        <w:rPr>
          <w:sz w:val="24"/>
          <w:szCs w:val="24"/>
        </w:rPr>
      </w:pPr>
      <w:r w:rsidRPr="00847D99">
        <w:rPr>
          <w:sz w:val="24"/>
          <w:szCs w:val="24"/>
        </w:rPr>
        <w:tab/>
        <w:t>6.2</w:t>
      </w:r>
      <w:r w:rsidRPr="00847D99">
        <w:rPr>
          <w:sz w:val="24"/>
          <w:szCs w:val="24"/>
        </w:rPr>
        <w:tab/>
        <w:t>Routine Exposures over PEL's for Substance Specific Standards</w:t>
      </w:r>
    </w:p>
    <w:p w:rsidR="00EF3974" w:rsidRPr="00847D99" w:rsidRDefault="00EF3974" w:rsidP="00EF3974">
      <w:pPr>
        <w:pStyle w:val="BodyTextIndent3"/>
      </w:pPr>
      <w:r w:rsidRPr="00847D99">
        <w:t>If air monitoring results indicate that laboratory employee exposures are above the limits prescribed for an OSHA regulated substance, then medical monitoring is provided as required in the applicable standard for the regulated substance.</w:t>
      </w:r>
    </w:p>
    <w:p w:rsidR="00154C58" w:rsidRDefault="00EF3974" w:rsidP="00EF3974">
      <w:pPr>
        <w:tabs>
          <w:tab w:val="left" w:pos="720"/>
          <w:tab w:val="left" w:pos="1440"/>
        </w:tabs>
        <w:ind w:left="1440" w:hanging="2880"/>
        <w:rPr>
          <w:sz w:val="24"/>
          <w:szCs w:val="24"/>
        </w:rPr>
      </w:pPr>
      <w:r w:rsidRPr="00847D99">
        <w:rPr>
          <w:sz w:val="24"/>
          <w:szCs w:val="24"/>
        </w:rPr>
        <w:tab/>
      </w:r>
      <w:r w:rsidR="002737C7">
        <w:rPr>
          <w:sz w:val="24"/>
          <w:szCs w:val="24"/>
        </w:rPr>
        <w:t xml:space="preserve"> </w:t>
      </w:r>
    </w:p>
    <w:p w:rsidR="00EF3974" w:rsidRPr="000D250B" w:rsidRDefault="00EF3974" w:rsidP="00EF3974">
      <w:pPr>
        <w:tabs>
          <w:tab w:val="left" w:pos="720"/>
          <w:tab w:val="left" w:pos="1440"/>
        </w:tabs>
        <w:ind w:left="1440" w:hanging="2880"/>
        <w:rPr>
          <w:sz w:val="24"/>
          <w:szCs w:val="24"/>
        </w:rPr>
      </w:pPr>
      <w:r w:rsidRPr="000D250B">
        <w:rPr>
          <w:sz w:val="24"/>
          <w:szCs w:val="24"/>
        </w:rPr>
        <w:t>6.3</w:t>
      </w:r>
      <w:r w:rsidRPr="000D250B">
        <w:rPr>
          <w:sz w:val="24"/>
          <w:szCs w:val="24"/>
        </w:rPr>
        <w:tab/>
      </w:r>
      <w:r w:rsidR="00154C58">
        <w:rPr>
          <w:sz w:val="24"/>
          <w:szCs w:val="24"/>
        </w:rPr>
        <w:t>6.3</w:t>
      </w:r>
      <w:r w:rsidR="00154C58">
        <w:rPr>
          <w:sz w:val="24"/>
          <w:szCs w:val="24"/>
        </w:rPr>
        <w:tab/>
      </w:r>
      <w:r w:rsidRPr="000D250B">
        <w:rPr>
          <w:sz w:val="24"/>
          <w:szCs w:val="24"/>
        </w:rPr>
        <w:t>Medical Examination</w:t>
      </w:r>
    </w:p>
    <w:p w:rsidR="00EF3974" w:rsidRPr="000D250B" w:rsidRDefault="00EF3974" w:rsidP="00EF3974">
      <w:pPr>
        <w:pStyle w:val="BodyTextIndent3"/>
      </w:pPr>
      <w:r w:rsidRPr="000D250B">
        <w:t>Medical examinations are provided by licensed physicians at no cost to employees, and are scheduled at a reasonable time for the employee.</w:t>
      </w:r>
    </w:p>
    <w:p w:rsidR="00EF3974" w:rsidRPr="00847D99" w:rsidRDefault="00EF3974" w:rsidP="00EF3974">
      <w:pPr>
        <w:rPr>
          <w:sz w:val="24"/>
          <w:szCs w:val="24"/>
        </w:rPr>
      </w:pPr>
      <w:r w:rsidRPr="00847D99">
        <w:rPr>
          <w:sz w:val="24"/>
          <w:szCs w:val="24"/>
        </w:rPr>
        <w:tab/>
        <w:t xml:space="preserve"> 6.4</w:t>
      </w:r>
      <w:r w:rsidRPr="00847D99">
        <w:rPr>
          <w:sz w:val="24"/>
          <w:szCs w:val="24"/>
        </w:rPr>
        <w:tab/>
        <w:t>Information Provided to the Physician</w:t>
      </w:r>
    </w:p>
    <w:p w:rsidR="00EF3974" w:rsidRPr="00847D99" w:rsidRDefault="00EF3974" w:rsidP="00EF3974">
      <w:pPr>
        <w:rPr>
          <w:sz w:val="24"/>
          <w:szCs w:val="24"/>
        </w:rPr>
      </w:pPr>
      <w:r w:rsidRPr="00847D99">
        <w:rPr>
          <w:sz w:val="24"/>
          <w:szCs w:val="24"/>
        </w:rPr>
        <w:tab/>
      </w:r>
      <w:r w:rsidRPr="00847D99">
        <w:rPr>
          <w:sz w:val="24"/>
          <w:szCs w:val="24"/>
        </w:rPr>
        <w:tab/>
        <w:t>SOU shall</w:t>
      </w:r>
      <w:r w:rsidRPr="00847D99">
        <w:rPr>
          <w:b/>
          <w:bCs/>
          <w:sz w:val="24"/>
          <w:szCs w:val="24"/>
        </w:rPr>
        <w:t xml:space="preserve"> </w:t>
      </w:r>
      <w:r w:rsidRPr="00847D99">
        <w:rPr>
          <w:sz w:val="24"/>
          <w:szCs w:val="24"/>
        </w:rPr>
        <w:t>provide the following information to the physician:</w:t>
      </w:r>
    </w:p>
    <w:p w:rsidR="00EF3974" w:rsidRPr="00847D99" w:rsidRDefault="00EF3974" w:rsidP="00EF3974">
      <w:pPr>
        <w:spacing w:line="120" w:lineRule="exact"/>
        <w:ind w:left="1440"/>
        <w:rPr>
          <w:sz w:val="24"/>
          <w:szCs w:val="24"/>
        </w:rPr>
      </w:pPr>
    </w:p>
    <w:p w:rsidR="00EF3974" w:rsidRPr="00847D99" w:rsidRDefault="00EF3974" w:rsidP="00EF397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4320"/>
        <w:rPr>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t xml:space="preserve">1) </w:t>
      </w:r>
      <w:r w:rsidRPr="00847D99">
        <w:rPr>
          <w:sz w:val="24"/>
          <w:szCs w:val="24"/>
        </w:rPr>
        <w:tab/>
        <w:t xml:space="preserve">The </w:t>
      </w:r>
      <w:r w:rsidRPr="0018476B">
        <w:rPr>
          <w:b/>
          <w:sz w:val="24"/>
          <w:szCs w:val="24"/>
        </w:rPr>
        <w:t>identity</w:t>
      </w:r>
      <w:r w:rsidRPr="00847D99">
        <w:rPr>
          <w:sz w:val="24"/>
          <w:szCs w:val="24"/>
        </w:rPr>
        <w:t xml:space="preserve"> of the hazardous chemical(s) to which the employee may have been exposed.</w:t>
      </w:r>
    </w:p>
    <w:p w:rsidR="002737C7" w:rsidRDefault="00EF3974" w:rsidP="00EF397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4320"/>
        <w:rPr>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t xml:space="preserve">2) </w:t>
      </w:r>
      <w:r w:rsidRPr="00847D99">
        <w:rPr>
          <w:sz w:val="24"/>
          <w:szCs w:val="24"/>
        </w:rPr>
        <w:tab/>
        <w:t xml:space="preserve">A </w:t>
      </w:r>
      <w:r w:rsidRPr="0018476B">
        <w:rPr>
          <w:b/>
          <w:sz w:val="24"/>
          <w:szCs w:val="24"/>
        </w:rPr>
        <w:t>description of the conditions</w:t>
      </w:r>
      <w:r w:rsidRPr="00847D99">
        <w:rPr>
          <w:sz w:val="24"/>
          <w:szCs w:val="24"/>
        </w:rPr>
        <w:t xml:space="preserve"> under which the exposure occurred including </w:t>
      </w:r>
      <w:r w:rsidR="00640E10">
        <w:rPr>
          <w:sz w:val="24"/>
          <w:szCs w:val="24"/>
        </w:rPr>
        <w:t>q</w:t>
      </w:r>
      <w:r w:rsidRPr="000D250B">
        <w:rPr>
          <w:sz w:val="24"/>
          <w:szCs w:val="24"/>
        </w:rPr>
        <w:t>uantitative exposure data, if available.</w:t>
      </w:r>
    </w:p>
    <w:p w:rsidR="00EF3974" w:rsidRPr="00847D99" w:rsidRDefault="00EF3974" w:rsidP="007042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4320"/>
        <w:rPr>
          <w:sz w:val="24"/>
          <w:szCs w:val="24"/>
        </w:rPr>
      </w:pPr>
      <w:r w:rsidRPr="000D250B">
        <w:rPr>
          <w:sz w:val="24"/>
          <w:szCs w:val="24"/>
        </w:rPr>
        <w:tab/>
      </w:r>
      <w:r w:rsidRPr="000D250B">
        <w:rPr>
          <w:sz w:val="24"/>
          <w:szCs w:val="24"/>
        </w:rPr>
        <w:tab/>
      </w:r>
      <w:r w:rsidRPr="000D250B">
        <w:rPr>
          <w:sz w:val="24"/>
          <w:szCs w:val="24"/>
        </w:rPr>
        <w:tab/>
      </w:r>
      <w:r w:rsidR="00B97D58">
        <w:rPr>
          <w:sz w:val="24"/>
          <w:szCs w:val="24"/>
        </w:rPr>
        <w:tab/>
      </w:r>
      <w:r w:rsidRPr="000D250B">
        <w:rPr>
          <w:sz w:val="24"/>
          <w:szCs w:val="24"/>
        </w:rPr>
        <w:t xml:space="preserve">3) </w:t>
      </w:r>
      <w:r w:rsidRPr="000D250B">
        <w:rPr>
          <w:sz w:val="24"/>
          <w:szCs w:val="24"/>
        </w:rPr>
        <w:tab/>
        <w:t xml:space="preserve">A description of the </w:t>
      </w:r>
      <w:r w:rsidRPr="00B97D58">
        <w:rPr>
          <w:sz w:val="24"/>
          <w:szCs w:val="24"/>
        </w:rPr>
        <w:t>signs and symptoms</w:t>
      </w:r>
      <w:r w:rsidRPr="00847D99">
        <w:rPr>
          <w:sz w:val="24"/>
          <w:szCs w:val="24"/>
        </w:rPr>
        <w:t xml:space="preserve"> of exposure that the employee is experiencing, if any.</w:t>
      </w:r>
    </w:p>
    <w:p w:rsidR="00EF3974" w:rsidRPr="00847D99" w:rsidRDefault="00EF3974" w:rsidP="00EF397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rsidR="00EF3974" w:rsidRPr="00847D99" w:rsidRDefault="00EF3974" w:rsidP="00EF3974">
      <w:pPr>
        <w:ind w:left="720" w:hanging="720"/>
        <w:rPr>
          <w:sz w:val="24"/>
          <w:szCs w:val="24"/>
        </w:rPr>
      </w:pPr>
      <w:r w:rsidRPr="00847D99">
        <w:rPr>
          <w:sz w:val="24"/>
          <w:szCs w:val="24"/>
        </w:rPr>
        <w:tab/>
        <w:t>6.5</w:t>
      </w:r>
      <w:r w:rsidRPr="00847D99">
        <w:rPr>
          <w:sz w:val="24"/>
          <w:szCs w:val="24"/>
        </w:rPr>
        <w:tab/>
        <w:t>Medical Examination Results</w:t>
      </w:r>
    </w:p>
    <w:p w:rsidR="00EF3974" w:rsidRPr="00847D99" w:rsidRDefault="00EF3974" w:rsidP="00EF3974">
      <w:pPr>
        <w:pStyle w:val="BodyTextIndent3"/>
      </w:pPr>
      <w:r w:rsidRPr="00847D99">
        <w:t>The physician informs the employee of the results of the examination and provides the personnel officer with a written opinion.</w:t>
      </w:r>
    </w:p>
    <w:p w:rsidR="00EF3974" w:rsidRPr="00847D99" w:rsidRDefault="00EF3974" w:rsidP="00EF3974">
      <w:pPr>
        <w:spacing w:line="120" w:lineRule="exact"/>
        <w:rPr>
          <w:sz w:val="24"/>
          <w:szCs w:val="24"/>
        </w:rPr>
      </w:pPr>
    </w:p>
    <w:p w:rsidR="00EF3974" w:rsidRPr="00847D99" w:rsidRDefault="00EF3974" w:rsidP="00154C58">
      <w:pPr>
        <w:pStyle w:val="BodyTextIndent3"/>
        <w:ind w:left="0"/>
      </w:pPr>
      <w:r w:rsidRPr="00847D99">
        <w:t xml:space="preserve">Doctors’ written opinions are retained in the </w:t>
      </w:r>
      <w:r w:rsidR="00B412ED" w:rsidRPr="00847D99">
        <w:t>employee’s</w:t>
      </w:r>
      <w:r w:rsidRPr="00847D99">
        <w:t xml:space="preserve"> personnel file.  </w:t>
      </w:r>
      <w:r w:rsidRPr="00847D99">
        <w:rPr>
          <w:lang w:eastAsia="zh-CN"/>
        </w:rPr>
        <w:t>Faculty personnel files are kept forever and staff files are kept for 75 years</w:t>
      </w:r>
      <w:r w:rsidRPr="00847D99">
        <w:t xml:space="preserve"> after an employee's last day of employment.</w:t>
      </w:r>
    </w:p>
    <w:p w:rsidR="00EF3974" w:rsidRPr="00847D99" w:rsidRDefault="00EF3974" w:rsidP="00EF3974">
      <w:pPr>
        <w:rPr>
          <w:sz w:val="24"/>
          <w:szCs w:val="24"/>
        </w:rPr>
      </w:pPr>
    </w:p>
    <w:p w:rsidR="00BF6D42" w:rsidRPr="00847D99" w:rsidRDefault="00EB647D" w:rsidP="00BF6D42">
      <w:pPr>
        <w:pStyle w:val="BodyText2"/>
        <w:rPr>
          <w:b/>
        </w:rPr>
      </w:pPr>
      <w:r w:rsidRPr="00847D99">
        <w:rPr>
          <w:b/>
        </w:rPr>
        <w:t>7</w:t>
      </w:r>
      <w:r w:rsidR="000E28A2" w:rsidRPr="00847D99">
        <w:rPr>
          <w:b/>
        </w:rPr>
        <w:tab/>
      </w:r>
      <w:r w:rsidR="00BF6D42" w:rsidRPr="00F85C73">
        <w:rPr>
          <w:b/>
          <w:bCs/>
        </w:rPr>
        <w:t>SPECIFIC LABORATORY AREAS</w:t>
      </w:r>
    </w:p>
    <w:p w:rsidR="00BF6D42" w:rsidRPr="00F85C73" w:rsidRDefault="00BF6D42" w:rsidP="00BF6D42">
      <w:pPr>
        <w:rPr>
          <w:sz w:val="24"/>
          <w:szCs w:val="24"/>
        </w:rPr>
      </w:pPr>
    </w:p>
    <w:p w:rsidR="00BF6D42" w:rsidRPr="000D250B" w:rsidRDefault="00BF6D42" w:rsidP="00BF6D42">
      <w:pPr>
        <w:tabs>
          <w:tab w:val="left" w:pos="720"/>
          <w:tab w:val="left" w:pos="1440"/>
        </w:tabs>
        <w:ind w:left="1440" w:hanging="2880"/>
        <w:rPr>
          <w:sz w:val="24"/>
          <w:szCs w:val="24"/>
        </w:rPr>
      </w:pPr>
      <w:r w:rsidRPr="000D250B">
        <w:rPr>
          <w:sz w:val="24"/>
          <w:szCs w:val="24"/>
        </w:rPr>
        <w:tab/>
        <w:t>7.1</w:t>
      </w:r>
      <w:r w:rsidRPr="000D250B">
        <w:rPr>
          <w:sz w:val="24"/>
          <w:szCs w:val="24"/>
        </w:rPr>
        <w:tab/>
        <w:t>Requirements for Designated Areas</w:t>
      </w:r>
    </w:p>
    <w:p w:rsidR="001912A9" w:rsidRPr="001912A9" w:rsidRDefault="001912A9" w:rsidP="001912A9">
      <w:pPr>
        <w:ind w:left="1440"/>
        <w:rPr>
          <w:sz w:val="24"/>
          <w:szCs w:val="24"/>
        </w:rPr>
      </w:pPr>
      <w:r w:rsidRPr="001912A9">
        <w:rPr>
          <w:sz w:val="24"/>
          <w:szCs w:val="24"/>
        </w:rPr>
        <w:t xml:space="preserve">Laboratory areas that have special or unusual hazards </w:t>
      </w:r>
      <w:r w:rsidR="00A22DC6" w:rsidRPr="001912A9">
        <w:rPr>
          <w:sz w:val="24"/>
          <w:szCs w:val="24"/>
        </w:rPr>
        <w:t xml:space="preserve">must be </w:t>
      </w:r>
      <w:r w:rsidR="00A22DC6">
        <w:rPr>
          <w:sz w:val="24"/>
          <w:szCs w:val="24"/>
        </w:rPr>
        <w:t>posted as a designated area</w:t>
      </w:r>
      <w:r w:rsidR="007F5F1A">
        <w:rPr>
          <w:sz w:val="24"/>
          <w:szCs w:val="24"/>
        </w:rPr>
        <w:t xml:space="preserve">.  </w:t>
      </w:r>
      <w:r w:rsidRPr="001912A9">
        <w:rPr>
          <w:sz w:val="24"/>
          <w:szCs w:val="24"/>
        </w:rPr>
        <w:t>A Designated Area may be the entire laboratory, an area of a laboratory, or a device such as a laboratory hood.  All Designated Areas must be clearly marked with a sign.</w:t>
      </w:r>
    </w:p>
    <w:p w:rsidR="00BF6D42" w:rsidRPr="00847D99" w:rsidRDefault="00BF6D42" w:rsidP="001912A9">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2160"/>
        <w:rPr>
          <w:color w:val="0000FF"/>
          <w:sz w:val="24"/>
          <w:szCs w:val="24"/>
        </w:rPr>
      </w:pPr>
    </w:p>
    <w:p w:rsidR="00BF6D42" w:rsidRPr="00847D99" w:rsidRDefault="00BF6D42" w:rsidP="00BF6D42">
      <w:pPr>
        <w:pStyle w:val="BodyTextIndent2"/>
        <w:rPr>
          <w:u w:val="single"/>
        </w:rPr>
      </w:pPr>
      <w:r w:rsidRPr="00847D99">
        <w:t>7.2</w:t>
      </w:r>
      <w:r w:rsidRPr="00847D99">
        <w:tab/>
        <w:t>Warning Signs and Labels</w:t>
      </w:r>
    </w:p>
    <w:p w:rsidR="00BB738B" w:rsidRPr="00C51DBE" w:rsidRDefault="00BF6D42" w:rsidP="00154C58">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2160"/>
        <w:rPr>
          <w:sz w:val="24"/>
          <w:szCs w:val="24"/>
        </w:rPr>
      </w:pPr>
      <w:r w:rsidRPr="00847D99">
        <w:rPr>
          <w:sz w:val="24"/>
          <w:szCs w:val="24"/>
        </w:rPr>
        <w:tab/>
      </w:r>
      <w:r w:rsidRPr="00847D99">
        <w:rPr>
          <w:sz w:val="24"/>
          <w:szCs w:val="24"/>
        </w:rPr>
        <w:tab/>
        <w:t xml:space="preserve">   1)</w:t>
      </w:r>
      <w:r w:rsidRPr="00847D99">
        <w:rPr>
          <w:sz w:val="24"/>
          <w:szCs w:val="24"/>
        </w:rPr>
        <w:tab/>
        <w:t xml:space="preserve">Laboratory areas that have special or unusual hazards should be posted with warning signs. (Standard signs and symbols have been established for a number of special situations, such as radioactivity hazards, biological hazards, and laser </w:t>
      </w:r>
      <w:r w:rsidRPr="00BB738B">
        <w:rPr>
          <w:sz w:val="24"/>
          <w:szCs w:val="24"/>
        </w:rPr>
        <w:t>operations.)</w:t>
      </w:r>
      <w:r w:rsidR="00154C58">
        <w:rPr>
          <w:sz w:val="24"/>
          <w:szCs w:val="24"/>
        </w:rPr>
        <w:t xml:space="preserve">  Visit </w:t>
      </w:r>
      <w:hyperlink r:id="rId19" w:history="1">
        <w:r w:rsidR="00BB738B" w:rsidRPr="00C51DBE">
          <w:rPr>
            <w:rStyle w:val="Hyperlink"/>
            <w:sz w:val="24"/>
            <w:szCs w:val="24"/>
          </w:rPr>
          <w:t>https://www.osha.gov/dsg/hazcom/index.html</w:t>
        </w:r>
      </w:hyperlink>
    </w:p>
    <w:p w:rsidR="00BF6D42" w:rsidRPr="000D250B" w:rsidRDefault="00BF6D42" w:rsidP="00BB738B">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2160"/>
        <w:rPr>
          <w:sz w:val="24"/>
          <w:szCs w:val="24"/>
        </w:rPr>
      </w:pPr>
      <w:r w:rsidRPr="00BB738B">
        <w:rPr>
          <w:sz w:val="24"/>
          <w:szCs w:val="24"/>
        </w:rPr>
        <w:tab/>
      </w:r>
      <w:r w:rsidRPr="00BB738B">
        <w:rPr>
          <w:sz w:val="24"/>
          <w:szCs w:val="24"/>
        </w:rPr>
        <w:tab/>
        <w:t xml:space="preserve">   2)</w:t>
      </w:r>
      <w:r w:rsidRPr="00BB738B">
        <w:rPr>
          <w:sz w:val="24"/>
          <w:szCs w:val="24"/>
        </w:rPr>
        <w:tab/>
        <w:t>Signs</w:t>
      </w:r>
      <w:r w:rsidRPr="000D250B">
        <w:rPr>
          <w:sz w:val="24"/>
          <w:szCs w:val="24"/>
        </w:rPr>
        <w:t xml:space="preserve"> must be posted to show the locations of safety showers, eyewash stations, </w:t>
      </w:r>
      <w:r w:rsidRPr="000D250B">
        <w:rPr>
          <w:sz w:val="24"/>
          <w:szCs w:val="24"/>
        </w:rPr>
        <w:lastRenderedPageBreak/>
        <w:t>exits, fire extinguishers, and personal protective equipment.</w:t>
      </w:r>
    </w:p>
    <w:p w:rsidR="003B18AD" w:rsidRDefault="00BF6D42" w:rsidP="00BF6D42">
      <w:pPr>
        <w:pStyle w:val="BodyTextIndent3"/>
      </w:pPr>
      <w:r w:rsidRPr="005D7553">
        <w:t>3)</w:t>
      </w:r>
      <w:r w:rsidRPr="005D7553">
        <w:tab/>
        <w:t xml:space="preserve">Waste containers must be labeled for the type of waste that can be </w:t>
      </w:r>
      <w:r w:rsidRPr="00847D99">
        <w:t xml:space="preserve">safely </w:t>
      </w:r>
    </w:p>
    <w:p w:rsidR="00BF6D42" w:rsidRPr="000D250B" w:rsidRDefault="003B18AD" w:rsidP="00BF6D42">
      <w:pPr>
        <w:pStyle w:val="BodyTextIndent3"/>
      </w:pPr>
      <w:r>
        <w:tab/>
      </w:r>
      <w:r w:rsidR="00BF6D42" w:rsidRPr="000D250B">
        <w:t>deposited.</w:t>
      </w:r>
    </w:p>
    <w:p w:rsidR="00BF6D42" w:rsidRPr="005D7553" w:rsidRDefault="00BF6D42" w:rsidP="00BF6D42">
      <w:pPr>
        <w:pStyle w:val="BodyTextIndent3"/>
      </w:pPr>
    </w:p>
    <w:p w:rsidR="00BF6D42" w:rsidRPr="00847D99" w:rsidRDefault="00BF6D42" w:rsidP="00BF6D42">
      <w:pPr>
        <w:pStyle w:val="BodyTextIndent2"/>
      </w:pPr>
      <w:r w:rsidRPr="00847D99">
        <w:t>7.3</w:t>
      </w:r>
      <w:r w:rsidRPr="00847D99">
        <w:tab/>
        <w:t>Food Handling</w:t>
      </w:r>
    </w:p>
    <w:p w:rsidR="00BF6D42" w:rsidRPr="00847D99" w:rsidRDefault="00BF6D42" w:rsidP="00BF6D42">
      <w:pPr>
        <w:tabs>
          <w:tab w:val="left" w:pos="0"/>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4320"/>
        <w:rPr>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t>1)</w:t>
      </w:r>
      <w:r w:rsidRPr="00847D99">
        <w:rPr>
          <w:sz w:val="24"/>
          <w:szCs w:val="24"/>
        </w:rPr>
        <w:tab/>
        <w:t>SOU employees do not eat, drink, smoke, or apply cosmetics or nasal decongestants in any laboratory while using chemicals.  After working with chemicals, wash hands thoroughly before performing these activities.</w:t>
      </w:r>
    </w:p>
    <w:p w:rsidR="00BF6D42" w:rsidRPr="00847D99" w:rsidRDefault="00BF6D42" w:rsidP="00BF6D42">
      <w:pPr>
        <w:tabs>
          <w:tab w:val="left" w:pos="0"/>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4320"/>
        <w:rPr>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t>2)</w:t>
      </w:r>
      <w:r w:rsidRPr="00847D99">
        <w:rPr>
          <w:sz w:val="24"/>
          <w:szCs w:val="24"/>
        </w:rPr>
        <w:tab/>
        <w:t>Laboratory areas where food is permitted are prominently marked with a sign (e.g., EATING AREA--NO CHEMICALS).</w:t>
      </w:r>
    </w:p>
    <w:p w:rsidR="0001116D" w:rsidRDefault="00BF6D42" w:rsidP="00BF6D42">
      <w:pPr>
        <w:tabs>
          <w:tab w:val="left" w:pos="0"/>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4320"/>
        <w:rPr>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t>3)</w:t>
      </w:r>
      <w:r w:rsidRPr="00847D99">
        <w:rPr>
          <w:sz w:val="24"/>
          <w:szCs w:val="24"/>
        </w:rPr>
        <w:tab/>
        <w:t>Glassware or utensils that have been used for laboratory operations are never used to prepare or consume food or beverages.</w:t>
      </w:r>
    </w:p>
    <w:p w:rsidR="0001116D" w:rsidRDefault="0001116D" w:rsidP="00847D99">
      <w:pPr>
        <w:numPr>
          <w:ilvl w:val="0"/>
          <w:numId w:val="2"/>
        </w:numPr>
        <w:tabs>
          <w:tab w:val="left" w:pos="0"/>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r>
        <w:rPr>
          <w:sz w:val="24"/>
          <w:szCs w:val="24"/>
        </w:rPr>
        <w:t xml:space="preserve">      </w:t>
      </w:r>
      <w:r w:rsidR="00BF6D42" w:rsidRPr="000D250B">
        <w:rPr>
          <w:sz w:val="24"/>
          <w:szCs w:val="24"/>
        </w:rPr>
        <w:t>Laboratory refrigerators, freezers, ice chests, or cold rooms, are not</w:t>
      </w:r>
      <w:r>
        <w:rPr>
          <w:sz w:val="24"/>
          <w:szCs w:val="24"/>
        </w:rPr>
        <w:t xml:space="preserve"> </w:t>
      </w:r>
      <w:r w:rsidR="00BF6D42" w:rsidRPr="000D250B">
        <w:rPr>
          <w:sz w:val="24"/>
          <w:szCs w:val="24"/>
        </w:rPr>
        <w:t>used fo</w:t>
      </w:r>
      <w:r w:rsidR="00BF6D42" w:rsidRPr="005D7553">
        <w:rPr>
          <w:sz w:val="24"/>
          <w:szCs w:val="24"/>
        </w:rPr>
        <w:t>r food</w:t>
      </w:r>
    </w:p>
    <w:p w:rsidR="0001116D" w:rsidRDefault="00B946DE" w:rsidP="00847D99">
      <w:pPr>
        <w:tabs>
          <w:tab w:val="left" w:pos="0"/>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800"/>
        <w:rPr>
          <w:sz w:val="24"/>
          <w:szCs w:val="24"/>
        </w:rPr>
      </w:pPr>
      <w:r>
        <w:rPr>
          <w:sz w:val="24"/>
          <w:szCs w:val="24"/>
        </w:rPr>
        <w:t xml:space="preserve"> </w:t>
      </w:r>
      <w:r>
        <w:rPr>
          <w:sz w:val="24"/>
          <w:szCs w:val="24"/>
        </w:rPr>
        <w:tab/>
      </w:r>
      <w:r w:rsidR="00BF6D42" w:rsidRPr="000D250B">
        <w:rPr>
          <w:sz w:val="24"/>
          <w:szCs w:val="24"/>
        </w:rPr>
        <w:t xml:space="preserve">storage. Separate equipment should be dedicated to </w:t>
      </w:r>
      <w:r w:rsidR="00BF6D42" w:rsidRPr="000D250B">
        <w:rPr>
          <w:sz w:val="24"/>
          <w:szCs w:val="24"/>
        </w:rPr>
        <w:tab/>
        <w:t xml:space="preserve">either food or chemical </w:t>
      </w:r>
    </w:p>
    <w:p w:rsidR="002737C7" w:rsidRDefault="0001116D" w:rsidP="0001116D">
      <w:pPr>
        <w:tabs>
          <w:tab w:val="left" w:pos="0"/>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800"/>
        <w:rPr>
          <w:sz w:val="24"/>
          <w:szCs w:val="24"/>
        </w:rPr>
      </w:pPr>
      <w:r>
        <w:rPr>
          <w:sz w:val="24"/>
          <w:szCs w:val="24"/>
        </w:rPr>
        <w:tab/>
      </w:r>
      <w:r w:rsidR="00BF6D42" w:rsidRPr="000D250B">
        <w:rPr>
          <w:sz w:val="24"/>
          <w:szCs w:val="24"/>
        </w:rPr>
        <w:t xml:space="preserve">storage and prominently labeled. (e.g. </w:t>
      </w:r>
      <w:r w:rsidR="00BF6D42" w:rsidRPr="005D7553">
        <w:rPr>
          <w:sz w:val="24"/>
          <w:szCs w:val="24"/>
        </w:rPr>
        <w:t>CHEMICALS STORAGE – NO FOOD)</w:t>
      </w:r>
    </w:p>
    <w:p w:rsidR="00640E10" w:rsidRDefault="00640E10" w:rsidP="0001116D">
      <w:pPr>
        <w:tabs>
          <w:tab w:val="left" w:pos="0"/>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800"/>
        <w:rPr>
          <w:sz w:val="24"/>
          <w:szCs w:val="24"/>
        </w:rPr>
      </w:pPr>
    </w:p>
    <w:p w:rsidR="00437D67" w:rsidRPr="000D250B" w:rsidRDefault="00437D67" w:rsidP="00437D67">
      <w:pPr>
        <w:rPr>
          <w:sz w:val="24"/>
          <w:szCs w:val="24"/>
        </w:rPr>
      </w:pPr>
      <w:r w:rsidRPr="00847D99">
        <w:rPr>
          <w:b/>
          <w:sz w:val="24"/>
          <w:szCs w:val="24"/>
        </w:rPr>
        <w:t>8</w:t>
      </w:r>
      <w:r w:rsidRPr="00F85C73">
        <w:rPr>
          <w:sz w:val="24"/>
          <w:szCs w:val="24"/>
        </w:rPr>
        <w:tab/>
        <w:t xml:space="preserve"> </w:t>
      </w:r>
      <w:r w:rsidRPr="000D250B">
        <w:rPr>
          <w:b/>
          <w:bCs/>
          <w:sz w:val="24"/>
          <w:szCs w:val="24"/>
        </w:rPr>
        <w:t>LABORATORY PROTECTIVE EQUIPMENT &amp; ACCIDENT REPORTING</w:t>
      </w:r>
    </w:p>
    <w:p w:rsidR="00437D67" w:rsidRPr="005D7553" w:rsidRDefault="00437D67" w:rsidP="00437D67">
      <w:pPr>
        <w:rPr>
          <w:sz w:val="24"/>
          <w:szCs w:val="24"/>
        </w:rPr>
      </w:pPr>
    </w:p>
    <w:p w:rsidR="00437D67" w:rsidRPr="00847D99" w:rsidRDefault="00437D67" w:rsidP="00437D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3024"/>
        <w:rPr>
          <w:sz w:val="24"/>
          <w:szCs w:val="24"/>
        </w:rPr>
      </w:pPr>
      <w:r w:rsidRPr="00847D99">
        <w:rPr>
          <w:sz w:val="24"/>
          <w:szCs w:val="24"/>
        </w:rPr>
        <w:tab/>
      </w:r>
      <w:r w:rsidRPr="00847D99">
        <w:rPr>
          <w:sz w:val="24"/>
          <w:szCs w:val="24"/>
        </w:rPr>
        <w:tab/>
        <w:t>8.1</w:t>
      </w:r>
      <w:r w:rsidRPr="00847D99">
        <w:rPr>
          <w:sz w:val="24"/>
          <w:szCs w:val="24"/>
        </w:rPr>
        <w:tab/>
        <w:t>General Principles</w:t>
      </w:r>
    </w:p>
    <w:p w:rsidR="00437D67" w:rsidRPr="00847D99" w:rsidRDefault="00437D67" w:rsidP="00437D67">
      <w:pPr>
        <w:pStyle w:val="BodyTextIndent3"/>
        <w:tabs>
          <w:tab w:val="left" w:pos="0"/>
          <w:tab w:val="left" w:pos="810"/>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sidRPr="00847D99">
        <w:t>The need for specific types of safety equipment is dependent upon the types of operations and the nature and quantity of the materials in use and must be assessed on a case by case basis.</w:t>
      </w:r>
    </w:p>
    <w:p w:rsidR="00437D67" w:rsidRPr="00847D99" w:rsidRDefault="00437D67" w:rsidP="00437D67">
      <w:p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szCs w:val="24"/>
        </w:rPr>
      </w:pPr>
    </w:p>
    <w:p w:rsidR="00437D67" w:rsidRPr="00B21A89" w:rsidRDefault="00437D67" w:rsidP="00437D67">
      <w:pPr>
        <w:ind w:left="1440"/>
        <w:rPr>
          <w:sz w:val="24"/>
          <w:szCs w:val="24"/>
        </w:rPr>
      </w:pPr>
      <w:r w:rsidRPr="00847D99">
        <w:rPr>
          <w:sz w:val="24"/>
          <w:szCs w:val="24"/>
        </w:rPr>
        <w:t xml:space="preserve">All laboratories in which chemicals are used have </w:t>
      </w:r>
      <w:r w:rsidRPr="00B21A89">
        <w:rPr>
          <w:b/>
          <w:sz w:val="24"/>
          <w:szCs w:val="24"/>
        </w:rPr>
        <w:t>fire extinguishers</w:t>
      </w:r>
      <w:r w:rsidRPr="00B21A89">
        <w:rPr>
          <w:sz w:val="24"/>
          <w:szCs w:val="24"/>
        </w:rPr>
        <w:t xml:space="preserve"> and </w:t>
      </w:r>
      <w:r w:rsidRPr="00B21A89">
        <w:rPr>
          <w:b/>
          <w:sz w:val="24"/>
          <w:szCs w:val="24"/>
        </w:rPr>
        <w:t>eyewash fountains</w:t>
      </w:r>
      <w:r w:rsidRPr="00B21A89">
        <w:rPr>
          <w:sz w:val="24"/>
          <w:szCs w:val="24"/>
        </w:rPr>
        <w:t xml:space="preserve">.  </w:t>
      </w:r>
      <w:r w:rsidRPr="00B21A89">
        <w:rPr>
          <w:b/>
          <w:sz w:val="24"/>
          <w:szCs w:val="24"/>
        </w:rPr>
        <w:t>Safety showers are present when appropriate</w:t>
      </w:r>
      <w:r w:rsidRPr="00B21A89">
        <w:rPr>
          <w:sz w:val="24"/>
          <w:szCs w:val="24"/>
        </w:rPr>
        <w:t xml:space="preserve">.  In addition, personal protective equipment such as </w:t>
      </w:r>
      <w:r w:rsidRPr="00B21A89">
        <w:rPr>
          <w:b/>
          <w:sz w:val="24"/>
          <w:szCs w:val="24"/>
        </w:rPr>
        <w:t>eye and face protection</w:t>
      </w:r>
      <w:r w:rsidRPr="00B21A89">
        <w:rPr>
          <w:sz w:val="24"/>
          <w:szCs w:val="24"/>
        </w:rPr>
        <w:t xml:space="preserve">, </w:t>
      </w:r>
      <w:r w:rsidRPr="00B21A89">
        <w:rPr>
          <w:b/>
          <w:sz w:val="24"/>
          <w:szCs w:val="24"/>
        </w:rPr>
        <w:t>gloves</w:t>
      </w:r>
      <w:r w:rsidRPr="00B21A89">
        <w:rPr>
          <w:sz w:val="24"/>
          <w:szCs w:val="24"/>
        </w:rPr>
        <w:t xml:space="preserve">, </w:t>
      </w:r>
      <w:r w:rsidRPr="00B21A89">
        <w:rPr>
          <w:b/>
          <w:sz w:val="24"/>
          <w:szCs w:val="24"/>
        </w:rPr>
        <w:t>respiratory protection</w:t>
      </w:r>
      <w:r w:rsidRPr="00B21A89">
        <w:rPr>
          <w:sz w:val="24"/>
          <w:szCs w:val="24"/>
        </w:rPr>
        <w:t xml:space="preserve">, and </w:t>
      </w:r>
      <w:r w:rsidRPr="00B21A89">
        <w:rPr>
          <w:b/>
          <w:sz w:val="24"/>
          <w:szCs w:val="24"/>
        </w:rPr>
        <w:t>other protective clothing</w:t>
      </w:r>
      <w:r w:rsidRPr="00B21A89">
        <w:rPr>
          <w:sz w:val="24"/>
          <w:szCs w:val="24"/>
        </w:rPr>
        <w:t xml:space="preserve"> is worn </w:t>
      </w:r>
      <w:r w:rsidRPr="00B21A89">
        <w:rPr>
          <w:b/>
          <w:sz w:val="24"/>
          <w:szCs w:val="24"/>
        </w:rPr>
        <w:t>when appropriate</w:t>
      </w:r>
      <w:r w:rsidRPr="00B21A89">
        <w:rPr>
          <w:sz w:val="24"/>
          <w:szCs w:val="24"/>
        </w:rPr>
        <w:t>.</w:t>
      </w:r>
    </w:p>
    <w:p w:rsidR="00437D67" w:rsidRPr="00847D99" w:rsidRDefault="00437D67" w:rsidP="00437D67">
      <w:pPr>
        <w:rPr>
          <w:sz w:val="24"/>
          <w:szCs w:val="24"/>
        </w:rPr>
      </w:pPr>
    </w:p>
    <w:p w:rsidR="00437D67" w:rsidRPr="00847D99" w:rsidRDefault="00437D67" w:rsidP="00437D67">
      <w:pPr>
        <w:tabs>
          <w:tab w:val="left" w:pos="720"/>
          <w:tab w:val="left" w:pos="1440"/>
        </w:tabs>
        <w:ind w:left="1440" w:hanging="2880"/>
        <w:rPr>
          <w:sz w:val="24"/>
          <w:szCs w:val="24"/>
        </w:rPr>
      </w:pPr>
      <w:r w:rsidRPr="00847D99">
        <w:rPr>
          <w:sz w:val="24"/>
          <w:szCs w:val="24"/>
        </w:rPr>
        <w:tab/>
        <w:t>8.2</w:t>
      </w:r>
      <w:r w:rsidRPr="00847D99">
        <w:rPr>
          <w:sz w:val="24"/>
          <w:szCs w:val="24"/>
        </w:rPr>
        <w:tab/>
        <w:t>Portable Fire Extinguishers</w:t>
      </w:r>
    </w:p>
    <w:p w:rsidR="00437D67" w:rsidRPr="00847D99" w:rsidRDefault="00437D67" w:rsidP="00437D67">
      <w:pPr>
        <w:pStyle w:val="BodyTextIndent3"/>
      </w:pPr>
      <w:r w:rsidRPr="00847D99">
        <w:t>Portable fire extinguishers suitable to the conditions and hazards involved are provided and maintained in an effective operating condition.</w:t>
      </w:r>
    </w:p>
    <w:p w:rsidR="00437D67" w:rsidRPr="00847D99" w:rsidRDefault="00437D67" w:rsidP="00437D67">
      <w:pPr>
        <w:rPr>
          <w:sz w:val="24"/>
          <w:szCs w:val="24"/>
        </w:rPr>
      </w:pPr>
    </w:p>
    <w:p w:rsidR="00437D67" w:rsidRPr="00847D99" w:rsidRDefault="00437D67" w:rsidP="00437D67">
      <w:pPr>
        <w:pStyle w:val="BodyTextIndent3"/>
      </w:pPr>
      <w:r w:rsidRPr="00847D99">
        <w:t>Portable fire extinguishers are conspicuously located and readily accessible.  Extinguishers are not obstructed or obscured from view.</w:t>
      </w:r>
    </w:p>
    <w:p w:rsidR="00437D67" w:rsidRPr="00847D99" w:rsidRDefault="00437D67" w:rsidP="00437D67">
      <w:pPr>
        <w:rPr>
          <w:sz w:val="24"/>
          <w:szCs w:val="24"/>
        </w:rPr>
      </w:pPr>
    </w:p>
    <w:p w:rsidR="00437D67" w:rsidRPr="00847D99" w:rsidRDefault="00437D67" w:rsidP="00437D67">
      <w:pPr>
        <w:pStyle w:val="BodyTextIndent3"/>
      </w:pPr>
      <w:r w:rsidRPr="00847D99">
        <w:t xml:space="preserve">Portable fire extinguishers receive maintenance service at least once a year and a written record is kept showing the maintenance or recharging date.  </w:t>
      </w:r>
      <w:r w:rsidR="00BC5667">
        <w:t>EHS</w:t>
      </w:r>
      <w:r w:rsidRPr="00847D99">
        <w:t xml:space="preserve"> and Facilities Management and Planning are responsible for this maintenance.</w:t>
      </w:r>
    </w:p>
    <w:p w:rsidR="00437D67" w:rsidRPr="00847D99" w:rsidRDefault="00437D67" w:rsidP="00437D67">
      <w:pPr>
        <w:rPr>
          <w:sz w:val="24"/>
          <w:szCs w:val="24"/>
        </w:rPr>
      </w:pPr>
    </w:p>
    <w:p w:rsidR="00437D67" w:rsidRPr="00847D99" w:rsidRDefault="00437D67" w:rsidP="00437D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864" w:hanging="864"/>
        <w:rPr>
          <w:sz w:val="24"/>
          <w:szCs w:val="24"/>
        </w:rPr>
      </w:pPr>
      <w:r w:rsidRPr="00847D99">
        <w:rPr>
          <w:sz w:val="24"/>
          <w:szCs w:val="24"/>
        </w:rPr>
        <w:tab/>
        <w:t>8.3</w:t>
      </w:r>
      <w:r w:rsidRPr="00847D99">
        <w:rPr>
          <w:sz w:val="24"/>
          <w:szCs w:val="24"/>
        </w:rPr>
        <w:tab/>
        <w:t>Safety Showers and Eyewash Fountains</w:t>
      </w:r>
    </w:p>
    <w:p w:rsidR="00437D67" w:rsidRPr="00847D99" w:rsidRDefault="00437D67" w:rsidP="00437D67">
      <w:pPr>
        <w:pStyle w:val="BodyTextIndent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sidRPr="00847D99">
        <w:t>Safety showers and eyewash fountains are clearly marked.  Employees must be familiar with their location and use.</w:t>
      </w:r>
    </w:p>
    <w:p w:rsidR="00437D67" w:rsidRPr="00847D99" w:rsidRDefault="00437D67" w:rsidP="00437D67">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szCs w:val="24"/>
        </w:rPr>
      </w:pPr>
    </w:p>
    <w:p w:rsidR="00437D67" w:rsidRPr="00973460" w:rsidRDefault="00437D67" w:rsidP="00437D67">
      <w:pPr>
        <w:pStyle w:val="BodyTextIndent3"/>
      </w:pPr>
      <w:r w:rsidRPr="00973460">
        <w:t>Access to safety showers and eyewash fountains must be free of clutter at all times.</w:t>
      </w:r>
    </w:p>
    <w:p w:rsidR="00973460" w:rsidRPr="00973460" w:rsidRDefault="00973460" w:rsidP="00973460">
      <w:pPr>
        <w:pStyle w:val="NoSpacing"/>
        <w:ind w:left="720" w:firstLine="720"/>
        <w:rPr>
          <w:rFonts w:ascii="Times New Roman" w:hAnsi="Times New Roman"/>
          <w:sz w:val="24"/>
          <w:szCs w:val="24"/>
        </w:rPr>
      </w:pPr>
      <w:r w:rsidRPr="00973460">
        <w:rPr>
          <w:rFonts w:ascii="Times New Roman" w:hAnsi="Times New Roman"/>
          <w:sz w:val="24"/>
          <w:szCs w:val="24"/>
        </w:rPr>
        <w:t xml:space="preserve">Showers will be operated and inspected </w:t>
      </w:r>
      <w:r w:rsidR="00C32A93">
        <w:rPr>
          <w:rFonts w:ascii="Times New Roman" w:hAnsi="Times New Roman"/>
          <w:sz w:val="24"/>
          <w:szCs w:val="24"/>
        </w:rPr>
        <w:t>annually</w:t>
      </w:r>
      <w:r w:rsidRPr="00973460">
        <w:rPr>
          <w:rFonts w:ascii="Times New Roman" w:hAnsi="Times New Roman"/>
          <w:sz w:val="24"/>
          <w:szCs w:val="24"/>
        </w:rPr>
        <w:t xml:space="preserve"> by EHS.</w:t>
      </w:r>
    </w:p>
    <w:p w:rsidR="00973460" w:rsidRPr="00973460" w:rsidRDefault="00973460" w:rsidP="00BD3015">
      <w:pPr>
        <w:pStyle w:val="NoSpacing"/>
        <w:ind w:left="1440"/>
        <w:rPr>
          <w:rFonts w:ascii="Times New Roman" w:hAnsi="Times New Roman"/>
          <w:sz w:val="24"/>
          <w:szCs w:val="24"/>
        </w:rPr>
      </w:pPr>
      <w:r w:rsidRPr="00973460">
        <w:rPr>
          <w:rFonts w:ascii="Times New Roman" w:hAnsi="Times New Roman"/>
          <w:sz w:val="24"/>
          <w:szCs w:val="24"/>
        </w:rPr>
        <w:lastRenderedPageBreak/>
        <w:t xml:space="preserve">Eye washes need to </w:t>
      </w:r>
      <w:r w:rsidR="000E06E4">
        <w:rPr>
          <w:rFonts w:ascii="Times New Roman" w:hAnsi="Times New Roman"/>
          <w:sz w:val="24"/>
          <w:szCs w:val="24"/>
        </w:rPr>
        <w:t xml:space="preserve">be </w:t>
      </w:r>
      <w:r w:rsidRPr="00973460">
        <w:rPr>
          <w:rFonts w:ascii="Times New Roman" w:hAnsi="Times New Roman"/>
          <w:sz w:val="24"/>
          <w:szCs w:val="24"/>
        </w:rPr>
        <w:t xml:space="preserve">operated </w:t>
      </w:r>
      <w:r w:rsidR="00BD3015">
        <w:rPr>
          <w:rFonts w:ascii="Times New Roman" w:hAnsi="Times New Roman"/>
          <w:sz w:val="24"/>
          <w:szCs w:val="24"/>
        </w:rPr>
        <w:t>and inspected according to the manufacturer</w:t>
      </w:r>
      <w:r w:rsidR="00C32A93">
        <w:rPr>
          <w:rFonts w:ascii="Times New Roman" w:hAnsi="Times New Roman"/>
          <w:sz w:val="24"/>
          <w:szCs w:val="24"/>
        </w:rPr>
        <w:t>’</w:t>
      </w:r>
      <w:r w:rsidR="00BD3015">
        <w:rPr>
          <w:rFonts w:ascii="Times New Roman" w:hAnsi="Times New Roman"/>
          <w:sz w:val="24"/>
          <w:szCs w:val="24"/>
        </w:rPr>
        <w:t xml:space="preserve">s specifications.  </w:t>
      </w:r>
      <w:r w:rsidRPr="00394191">
        <w:rPr>
          <w:rFonts w:ascii="Times New Roman" w:hAnsi="Times New Roman"/>
          <w:color w:val="000000" w:themeColor="text1"/>
          <w:sz w:val="24"/>
          <w:szCs w:val="24"/>
        </w:rPr>
        <w:t xml:space="preserve">Eye wash stations will be operated and inspected </w:t>
      </w:r>
      <w:r w:rsidR="00394191">
        <w:rPr>
          <w:rFonts w:ascii="Times New Roman" w:hAnsi="Times New Roman"/>
          <w:color w:val="000000" w:themeColor="text1"/>
          <w:sz w:val="24"/>
          <w:szCs w:val="24"/>
        </w:rPr>
        <w:t>week</w:t>
      </w:r>
      <w:r w:rsidRPr="00394191">
        <w:rPr>
          <w:rFonts w:ascii="Times New Roman" w:hAnsi="Times New Roman"/>
          <w:color w:val="000000" w:themeColor="text1"/>
          <w:sz w:val="24"/>
          <w:szCs w:val="24"/>
        </w:rPr>
        <w:t xml:space="preserve">ly by </w:t>
      </w:r>
      <w:r w:rsidR="00203A97">
        <w:rPr>
          <w:rFonts w:ascii="Times New Roman" w:hAnsi="Times New Roman"/>
          <w:color w:val="000000" w:themeColor="text1"/>
          <w:sz w:val="24"/>
          <w:szCs w:val="24"/>
        </w:rPr>
        <w:t>Science Building Personnel</w:t>
      </w:r>
      <w:r w:rsidRPr="00394191">
        <w:rPr>
          <w:rFonts w:ascii="Times New Roman" w:hAnsi="Times New Roman"/>
          <w:color w:val="000000" w:themeColor="text1"/>
          <w:sz w:val="24"/>
          <w:szCs w:val="24"/>
        </w:rPr>
        <w:t>.</w:t>
      </w:r>
    </w:p>
    <w:p w:rsidR="00973460" w:rsidRPr="00973460" w:rsidRDefault="00973460" w:rsidP="00437D67">
      <w:pPr>
        <w:pStyle w:val="BodyTextIndent3"/>
      </w:pPr>
    </w:p>
    <w:p w:rsidR="00DF0E3A" w:rsidRPr="00DF0E3A" w:rsidRDefault="00DF0E3A" w:rsidP="00DF0E3A">
      <w:pPr>
        <w:pStyle w:val="NoSpacing"/>
        <w:ind w:firstLine="720"/>
        <w:rPr>
          <w:rFonts w:ascii="Times New Roman" w:hAnsi="Times New Roman"/>
          <w:sz w:val="24"/>
          <w:szCs w:val="24"/>
        </w:rPr>
      </w:pPr>
      <w:r>
        <w:rPr>
          <w:rFonts w:ascii="Times New Roman" w:hAnsi="Times New Roman"/>
          <w:sz w:val="24"/>
          <w:szCs w:val="24"/>
        </w:rPr>
        <w:t xml:space="preserve">8.4       </w:t>
      </w:r>
      <w:r w:rsidR="00AE745F" w:rsidRPr="00DF0E3A">
        <w:rPr>
          <w:rFonts w:ascii="Times New Roman" w:hAnsi="Times New Roman"/>
          <w:sz w:val="24"/>
          <w:szCs w:val="24"/>
        </w:rPr>
        <w:t>Other Emergency Equipment</w:t>
      </w:r>
    </w:p>
    <w:p w:rsidR="00DF0E3A" w:rsidRPr="00DF0E3A" w:rsidRDefault="007211EB" w:rsidP="006554C4">
      <w:pPr>
        <w:pStyle w:val="NoSpacing"/>
        <w:numPr>
          <w:ilvl w:val="0"/>
          <w:numId w:val="11"/>
        </w:numPr>
        <w:rPr>
          <w:rFonts w:ascii="Times New Roman" w:hAnsi="Times New Roman"/>
          <w:sz w:val="24"/>
          <w:szCs w:val="24"/>
        </w:rPr>
      </w:pPr>
      <w:r w:rsidRPr="00897C59">
        <w:rPr>
          <w:rFonts w:ascii="Times New Roman" w:hAnsi="Times New Roman"/>
          <w:b/>
          <w:sz w:val="24"/>
          <w:szCs w:val="24"/>
        </w:rPr>
        <w:t>Emergency Gas Shut O</w:t>
      </w:r>
      <w:r w:rsidR="00973460" w:rsidRPr="00897C59">
        <w:rPr>
          <w:rFonts w:ascii="Times New Roman" w:hAnsi="Times New Roman"/>
          <w:b/>
          <w:sz w:val="24"/>
          <w:szCs w:val="24"/>
        </w:rPr>
        <w:t xml:space="preserve">ff </w:t>
      </w:r>
      <w:r w:rsidR="00C070BF" w:rsidRPr="00897C59">
        <w:rPr>
          <w:rFonts w:ascii="Times New Roman" w:hAnsi="Times New Roman"/>
          <w:b/>
          <w:sz w:val="24"/>
          <w:szCs w:val="24"/>
        </w:rPr>
        <w:t>Buttons</w:t>
      </w:r>
      <w:r w:rsidR="00AE745F" w:rsidRPr="00DF0E3A">
        <w:rPr>
          <w:rFonts w:ascii="Times New Roman" w:hAnsi="Times New Roman"/>
          <w:sz w:val="24"/>
          <w:szCs w:val="24"/>
        </w:rPr>
        <w:t xml:space="preserve"> </w:t>
      </w:r>
      <w:r w:rsidRPr="00DF0E3A">
        <w:rPr>
          <w:rFonts w:ascii="Times New Roman" w:hAnsi="Times New Roman"/>
          <w:sz w:val="24"/>
          <w:szCs w:val="24"/>
        </w:rPr>
        <w:t>are provided in all rooms</w:t>
      </w:r>
      <w:r w:rsidR="007A115E" w:rsidRPr="00DF0E3A">
        <w:rPr>
          <w:rFonts w:ascii="Times New Roman" w:hAnsi="Times New Roman"/>
          <w:sz w:val="24"/>
          <w:szCs w:val="24"/>
        </w:rPr>
        <w:t xml:space="preserve"> that are appropriate</w:t>
      </w:r>
      <w:r w:rsidRPr="00DF0E3A">
        <w:rPr>
          <w:rFonts w:ascii="Times New Roman" w:hAnsi="Times New Roman"/>
          <w:sz w:val="24"/>
          <w:szCs w:val="24"/>
        </w:rPr>
        <w:t>.  They are maintained</w:t>
      </w:r>
      <w:r w:rsidR="007A115E" w:rsidRPr="00DF0E3A">
        <w:rPr>
          <w:rFonts w:ascii="Times New Roman" w:hAnsi="Times New Roman"/>
          <w:sz w:val="24"/>
          <w:szCs w:val="24"/>
        </w:rPr>
        <w:t xml:space="preserve"> and inspected according to the manufacturer</w:t>
      </w:r>
      <w:r w:rsidR="00C32A93">
        <w:rPr>
          <w:rFonts w:ascii="Times New Roman" w:hAnsi="Times New Roman"/>
          <w:sz w:val="24"/>
          <w:szCs w:val="24"/>
        </w:rPr>
        <w:t>’</w:t>
      </w:r>
      <w:r w:rsidR="007A115E" w:rsidRPr="00DF0E3A">
        <w:rPr>
          <w:rFonts w:ascii="Times New Roman" w:hAnsi="Times New Roman"/>
          <w:sz w:val="24"/>
          <w:szCs w:val="24"/>
        </w:rPr>
        <w:t>s specifications.</w:t>
      </w:r>
      <w:r w:rsidRPr="00DF0E3A">
        <w:rPr>
          <w:rFonts w:ascii="Times New Roman" w:hAnsi="Times New Roman"/>
          <w:sz w:val="24"/>
          <w:szCs w:val="24"/>
        </w:rPr>
        <w:t xml:space="preserve"> </w:t>
      </w:r>
    </w:p>
    <w:p w:rsidR="00973460" w:rsidRPr="00394191" w:rsidRDefault="007211EB" w:rsidP="004F1F1D">
      <w:pPr>
        <w:pStyle w:val="NoSpacing"/>
        <w:numPr>
          <w:ilvl w:val="0"/>
          <w:numId w:val="11"/>
        </w:numPr>
        <w:rPr>
          <w:rFonts w:ascii="Times New Roman" w:hAnsi="Times New Roman"/>
          <w:color w:val="000000" w:themeColor="text1"/>
          <w:sz w:val="24"/>
          <w:szCs w:val="24"/>
        </w:rPr>
      </w:pPr>
      <w:r w:rsidRPr="00394191">
        <w:rPr>
          <w:rFonts w:ascii="Times New Roman" w:hAnsi="Times New Roman"/>
          <w:b/>
          <w:sz w:val="24"/>
          <w:szCs w:val="24"/>
        </w:rPr>
        <w:t xml:space="preserve">An </w:t>
      </w:r>
      <w:r w:rsidR="00973460" w:rsidRPr="00394191">
        <w:rPr>
          <w:rFonts w:ascii="Times New Roman" w:hAnsi="Times New Roman"/>
          <w:b/>
          <w:sz w:val="24"/>
          <w:szCs w:val="24"/>
        </w:rPr>
        <w:t>A</w:t>
      </w:r>
      <w:r w:rsidRPr="00394191">
        <w:rPr>
          <w:rFonts w:ascii="Times New Roman" w:hAnsi="Times New Roman"/>
          <w:b/>
          <w:sz w:val="24"/>
          <w:szCs w:val="24"/>
        </w:rPr>
        <w:t>utomatic External Defibrillator (A</w:t>
      </w:r>
      <w:r w:rsidR="00973460" w:rsidRPr="00394191">
        <w:rPr>
          <w:rFonts w:ascii="Times New Roman" w:hAnsi="Times New Roman"/>
          <w:b/>
          <w:sz w:val="24"/>
          <w:szCs w:val="24"/>
        </w:rPr>
        <w:t>ED</w:t>
      </w:r>
      <w:r w:rsidRPr="00394191">
        <w:rPr>
          <w:rFonts w:ascii="Times New Roman" w:hAnsi="Times New Roman"/>
          <w:b/>
          <w:sz w:val="24"/>
          <w:szCs w:val="24"/>
        </w:rPr>
        <w:t>)</w:t>
      </w:r>
      <w:r w:rsidR="00FB73AE" w:rsidRPr="00394191">
        <w:rPr>
          <w:rFonts w:ascii="Times New Roman" w:hAnsi="Times New Roman"/>
          <w:sz w:val="24"/>
          <w:szCs w:val="24"/>
        </w:rPr>
        <w:t xml:space="preserve"> is provide</w:t>
      </w:r>
      <w:r w:rsidR="00104446" w:rsidRPr="00394191">
        <w:rPr>
          <w:rFonts w:ascii="Times New Roman" w:hAnsi="Times New Roman"/>
          <w:sz w:val="24"/>
          <w:szCs w:val="24"/>
        </w:rPr>
        <w:t>d</w:t>
      </w:r>
      <w:r w:rsidR="00FB73AE" w:rsidRPr="00394191">
        <w:rPr>
          <w:rFonts w:ascii="Times New Roman" w:hAnsi="Times New Roman"/>
          <w:sz w:val="24"/>
          <w:szCs w:val="24"/>
        </w:rPr>
        <w:t xml:space="preserve"> for the building</w:t>
      </w:r>
      <w:r w:rsidR="00FB73AE" w:rsidRPr="00394191">
        <w:rPr>
          <w:rFonts w:ascii="Times New Roman" w:hAnsi="Times New Roman"/>
          <w:color w:val="000000" w:themeColor="text1"/>
          <w:sz w:val="24"/>
          <w:szCs w:val="24"/>
        </w:rPr>
        <w:t xml:space="preserve">.  </w:t>
      </w:r>
      <w:r w:rsidR="00394191" w:rsidRPr="00394191">
        <w:rPr>
          <w:rFonts w:ascii="Times New Roman" w:hAnsi="Times New Roman"/>
          <w:color w:val="000000" w:themeColor="text1"/>
          <w:sz w:val="24"/>
          <w:szCs w:val="24"/>
        </w:rPr>
        <w:t>The AED will be inspected monthly by EHS.</w:t>
      </w:r>
      <w:r w:rsidR="00C32A93" w:rsidRPr="00394191">
        <w:rPr>
          <w:rFonts w:ascii="Times New Roman" w:hAnsi="Times New Roman"/>
          <w:color w:val="000000" w:themeColor="text1"/>
          <w:sz w:val="24"/>
          <w:szCs w:val="24"/>
        </w:rPr>
        <w:t xml:space="preserve"> </w:t>
      </w:r>
    </w:p>
    <w:p w:rsidR="00A87DDA" w:rsidRPr="00A87DDA" w:rsidRDefault="00A87DDA" w:rsidP="00510087">
      <w:pPr>
        <w:pStyle w:val="NoSpacing"/>
        <w:ind w:firstLine="720"/>
        <w:rPr>
          <w:rFonts w:ascii="Times New Roman" w:eastAsia="Times New Roman" w:hAnsi="Times New Roman"/>
          <w:color w:val="222222"/>
          <w:sz w:val="24"/>
          <w:szCs w:val="24"/>
        </w:rPr>
      </w:pPr>
      <w:r w:rsidRPr="00AF2F00">
        <w:rPr>
          <w:rFonts w:ascii="Times New Roman" w:eastAsia="Times New Roman" w:hAnsi="Times New Roman"/>
          <w:bCs/>
          <w:color w:val="222222"/>
          <w:sz w:val="24"/>
          <w:szCs w:val="24"/>
        </w:rPr>
        <w:t>8.</w:t>
      </w:r>
      <w:r w:rsidR="00510087" w:rsidRPr="00AF2F00">
        <w:rPr>
          <w:rFonts w:ascii="Times New Roman" w:eastAsia="Times New Roman" w:hAnsi="Times New Roman"/>
          <w:bCs/>
          <w:color w:val="222222"/>
          <w:sz w:val="24"/>
          <w:szCs w:val="24"/>
        </w:rPr>
        <w:t>5</w:t>
      </w:r>
      <w:r w:rsidR="00510087" w:rsidRPr="00AF2F00">
        <w:rPr>
          <w:rFonts w:ascii="Times New Roman" w:eastAsia="Times New Roman" w:hAnsi="Times New Roman"/>
          <w:bCs/>
          <w:color w:val="222222"/>
          <w:sz w:val="24"/>
          <w:szCs w:val="24"/>
        </w:rPr>
        <w:tab/>
      </w:r>
      <w:r w:rsidR="00AB3AFA">
        <w:rPr>
          <w:rFonts w:ascii="Times New Roman" w:eastAsia="Times New Roman" w:hAnsi="Times New Roman"/>
          <w:bCs/>
          <w:color w:val="222222"/>
          <w:sz w:val="24"/>
          <w:szCs w:val="24"/>
        </w:rPr>
        <w:t>Fire Alarm Plan</w:t>
      </w:r>
    </w:p>
    <w:p w:rsidR="00AF2F00" w:rsidRDefault="00A87DDA" w:rsidP="009353B2">
      <w:pPr>
        <w:pStyle w:val="NoSpacing"/>
        <w:numPr>
          <w:ilvl w:val="0"/>
          <w:numId w:val="12"/>
        </w:numPr>
        <w:rPr>
          <w:rFonts w:ascii="Times New Roman" w:hAnsi="Times New Roman"/>
          <w:sz w:val="24"/>
          <w:szCs w:val="24"/>
        </w:rPr>
      </w:pPr>
      <w:r w:rsidRPr="00A87DDA">
        <w:rPr>
          <w:rFonts w:ascii="Times New Roman" w:hAnsi="Times New Roman"/>
          <w:sz w:val="24"/>
          <w:szCs w:val="24"/>
        </w:rPr>
        <w:t xml:space="preserve">When you hear a fire alarm, move quickly to the nearest exit.  Faculty should exit with their students.  As faculty and staff exit, please announce the fire alarm to any lingering individuals and direct them to exit with you.  If someone remains, note for the fireman who and where they were inside. </w:t>
      </w:r>
    </w:p>
    <w:p w:rsidR="00AF2F00" w:rsidRPr="00AF2F00" w:rsidRDefault="00A87DDA" w:rsidP="009353B2">
      <w:pPr>
        <w:pStyle w:val="NoSpacing"/>
        <w:numPr>
          <w:ilvl w:val="0"/>
          <w:numId w:val="12"/>
        </w:numPr>
        <w:rPr>
          <w:rFonts w:ascii="Times New Roman" w:hAnsi="Times New Roman"/>
          <w:sz w:val="24"/>
          <w:szCs w:val="24"/>
        </w:rPr>
      </w:pPr>
      <w:r w:rsidRPr="00AF2F00">
        <w:rPr>
          <w:rFonts w:ascii="Times New Roman" w:hAnsi="Times New Roman"/>
          <w:sz w:val="24"/>
          <w:szCs w:val="24"/>
        </w:rPr>
        <w:t xml:space="preserve">Each program will have an exit strategy, a plan to shut down the labs quickly and get out in under </w:t>
      </w:r>
      <w:r w:rsidR="00107DEB">
        <w:rPr>
          <w:rFonts w:ascii="Times New Roman" w:hAnsi="Times New Roman"/>
          <w:sz w:val="24"/>
          <w:szCs w:val="24"/>
        </w:rPr>
        <w:t>two</w:t>
      </w:r>
      <w:r w:rsidRPr="00AF2F00">
        <w:rPr>
          <w:rFonts w:ascii="Times New Roman" w:hAnsi="Times New Roman"/>
          <w:sz w:val="24"/>
          <w:szCs w:val="24"/>
        </w:rPr>
        <w:t xml:space="preserve"> minute</w:t>
      </w:r>
      <w:r w:rsidR="00107DEB">
        <w:rPr>
          <w:rFonts w:ascii="Times New Roman" w:hAnsi="Times New Roman"/>
          <w:sz w:val="24"/>
          <w:szCs w:val="24"/>
        </w:rPr>
        <w:t>s</w:t>
      </w:r>
      <w:r w:rsidRPr="00AF2F00">
        <w:rPr>
          <w:rFonts w:ascii="Times New Roman" w:hAnsi="Times New Roman"/>
          <w:sz w:val="24"/>
          <w:szCs w:val="24"/>
        </w:rPr>
        <w:t>.  Hoods will operate briefly at the onset of the alarm to give everyone one minute to shut the hoods and exit the lab. </w:t>
      </w:r>
    </w:p>
    <w:p w:rsidR="0055787D" w:rsidRDefault="00AF2F00" w:rsidP="009353B2">
      <w:pPr>
        <w:pStyle w:val="NoSpacing"/>
        <w:numPr>
          <w:ilvl w:val="0"/>
          <w:numId w:val="12"/>
        </w:numPr>
        <w:rPr>
          <w:rFonts w:ascii="Times New Roman" w:hAnsi="Times New Roman"/>
          <w:sz w:val="24"/>
          <w:szCs w:val="24"/>
        </w:rPr>
      </w:pPr>
      <w:r w:rsidRPr="00AF2F00">
        <w:rPr>
          <w:rFonts w:ascii="Times New Roman" w:hAnsi="Times New Roman"/>
          <w:sz w:val="24"/>
          <w:szCs w:val="24"/>
        </w:rPr>
        <w:t xml:space="preserve">Everyone should exit </w:t>
      </w:r>
      <w:r w:rsidR="00AE59DD">
        <w:rPr>
          <w:rFonts w:ascii="Times New Roman" w:hAnsi="Times New Roman"/>
          <w:sz w:val="24"/>
          <w:szCs w:val="24"/>
        </w:rPr>
        <w:t xml:space="preserve">the building </w:t>
      </w:r>
      <w:r w:rsidRPr="00AF2F00">
        <w:rPr>
          <w:rFonts w:ascii="Times New Roman" w:hAnsi="Times New Roman"/>
          <w:sz w:val="24"/>
          <w:szCs w:val="24"/>
        </w:rPr>
        <w:t xml:space="preserve">through the nearest exit.  Everyone </w:t>
      </w:r>
      <w:r w:rsidR="00A87DDA" w:rsidRPr="00AF2F00">
        <w:rPr>
          <w:rFonts w:ascii="Times New Roman" w:hAnsi="Times New Roman"/>
          <w:sz w:val="24"/>
          <w:szCs w:val="24"/>
        </w:rPr>
        <w:t xml:space="preserve">should gather in </w:t>
      </w:r>
      <w:r w:rsidRPr="00AF2F00">
        <w:rPr>
          <w:rFonts w:ascii="Times New Roman" w:hAnsi="Times New Roman"/>
          <w:sz w:val="24"/>
          <w:szCs w:val="24"/>
        </w:rPr>
        <w:t xml:space="preserve">the </w:t>
      </w:r>
      <w:r w:rsidR="00510087" w:rsidRPr="00AF2F00">
        <w:rPr>
          <w:rFonts w:ascii="Times New Roman" w:hAnsi="Times New Roman"/>
          <w:sz w:val="24"/>
          <w:szCs w:val="24"/>
        </w:rPr>
        <w:t xml:space="preserve">grassy area </w:t>
      </w:r>
      <w:r w:rsidR="00C51FA6">
        <w:rPr>
          <w:rFonts w:ascii="Times New Roman" w:hAnsi="Times New Roman"/>
          <w:sz w:val="24"/>
          <w:szCs w:val="24"/>
        </w:rPr>
        <w:t xml:space="preserve">in </w:t>
      </w:r>
      <w:r w:rsidR="00A87DDA" w:rsidRPr="00AF2F00">
        <w:rPr>
          <w:rFonts w:ascii="Times New Roman" w:hAnsi="Times New Roman"/>
          <w:sz w:val="24"/>
          <w:szCs w:val="24"/>
        </w:rPr>
        <w:t>front of the building, clearing the access road for emergency vehicles</w:t>
      </w:r>
      <w:r w:rsidRPr="00AF2F00">
        <w:rPr>
          <w:rFonts w:ascii="Times New Roman" w:hAnsi="Times New Roman"/>
          <w:sz w:val="24"/>
          <w:szCs w:val="24"/>
        </w:rPr>
        <w:t>.</w:t>
      </w:r>
    </w:p>
    <w:p w:rsidR="00A87DDA" w:rsidRPr="00AF2F00" w:rsidRDefault="00A87DDA" w:rsidP="009353B2">
      <w:pPr>
        <w:pStyle w:val="NoSpacing"/>
        <w:numPr>
          <w:ilvl w:val="0"/>
          <w:numId w:val="12"/>
        </w:numPr>
        <w:rPr>
          <w:rFonts w:ascii="Times New Roman" w:hAnsi="Times New Roman"/>
          <w:sz w:val="24"/>
          <w:szCs w:val="24"/>
        </w:rPr>
      </w:pPr>
      <w:r w:rsidRPr="00AF2F00">
        <w:rPr>
          <w:rFonts w:ascii="Times New Roman" w:hAnsi="Times New Roman"/>
          <w:sz w:val="24"/>
          <w:szCs w:val="24"/>
        </w:rPr>
        <w:t>Once the all clear is sounded, you should wait 5 minutes before entering classrooms and 10 minutes before entering labs to give the air time to refresh.</w:t>
      </w:r>
    </w:p>
    <w:p w:rsidR="00973460" w:rsidRPr="00A87DDA" w:rsidRDefault="00973460" w:rsidP="00973460">
      <w:pPr>
        <w:pStyle w:val="NoSpacing"/>
        <w:rPr>
          <w:rFonts w:ascii="Times New Roman" w:hAnsi="Times New Roman"/>
          <w:sz w:val="24"/>
          <w:szCs w:val="24"/>
        </w:rPr>
      </w:pPr>
    </w:p>
    <w:p w:rsidR="00437D67" w:rsidRPr="00847D99" w:rsidRDefault="00437D67" w:rsidP="00437D67">
      <w:pPr>
        <w:pStyle w:val="BodyTextIndent2"/>
      </w:pPr>
      <w:r w:rsidRPr="00A87DDA">
        <w:t>8.</w:t>
      </w:r>
      <w:r w:rsidR="00812DD2">
        <w:t>6</w:t>
      </w:r>
      <w:r w:rsidRPr="00A87DDA">
        <w:tab/>
        <w:t>A</w:t>
      </w:r>
      <w:r w:rsidRPr="00973460">
        <w:t>ccident</w:t>
      </w:r>
      <w:r w:rsidRPr="00847D99">
        <w:t xml:space="preserve"> Reporting</w:t>
      </w:r>
    </w:p>
    <w:p w:rsidR="00437D67" w:rsidRPr="00847D99" w:rsidRDefault="00437D67" w:rsidP="00437D67">
      <w:pPr>
        <w:tabs>
          <w:tab w:val="left" w:pos="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2160"/>
        <w:rPr>
          <w:sz w:val="24"/>
          <w:szCs w:val="24"/>
        </w:rPr>
      </w:pPr>
      <w:r w:rsidRPr="00847D99">
        <w:rPr>
          <w:sz w:val="24"/>
          <w:szCs w:val="24"/>
        </w:rPr>
        <w:tab/>
        <w:t>1)</w:t>
      </w:r>
      <w:r w:rsidRPr="00847D99">
        <w:rPr>
          <w:sz w:val="24"/>
          <w:szCs w:val="24"/>
        </w:rPr>
        <w:tab/>
        <w:t>Emergency telephone numbers to be called in the event of fire, accident, flood, or hazardous chemical spill are posted prominently in each laboratory.</w:t>
      </w:r>
    </w:p>
    <w:p w:rsidR="00437D67" w:rsidRPr="00847D99" w:rsidRDefault="00437D67" w:rsidP="00437D67">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1728"/>
        <w:rPr>
          <w:sz w:val="24"/>
          <w:szCs w:val="24"/>
        </w:rPr>
      </w:pPr>
      <w:r w:rsidRPr="00847D99">
        <w:rPr>
          <w:sz w:val="24"/>
          <w:szCs w:val="24"/>
        </w:rPr>
        <w:tab/>
      </w:r>
      <w:r w:rsidRPr="00847D99">
        <w:rPr>
          <w:sz w:val="24"/>
          <w:szCs w:val="24"/>
        </w:rPr>
        <w:tab/>
        <w:t>2)</w:t>
      </w:r>
      <w:r w:rsidRPr="00847D99">
        <w:rPr>
          <w:sz w:val="24"/>
          <w:szCs w:val="24"/>
        </w:rPr>
        <w:tab/>
        <w:t xml:space="preserve">All accidents must be reported to supervisors, and an SOU </w:t>
      </w:r>
      <w:r w:rsidR="00954F1B">
        <w:rPr>
          <w:sz w:val="24"/>
          <w:szCs w:val="24"/>
        </w:rPr>
        <w:t>Work Related Injury/Illness Form</w:t>
      </w:r>
      <w:r w:rsidRPr="00847D99">
        <w:rPr>
          <w:sz w:val="24"/>
          <w:szCs w:val="24"/>
        </w:rPr>
        <w:t xml:space="preserve"> must be filled out.  If medical care is anticipated a SAIF 801 form is also completed.</w:t>
      </w:r>
    </w:p>
    <w:p w:rsidR="00640E10" w:rsidRDefault="00437D67" w:rsidP="00437D67">
      <w:pPr>
        <w:pStyle w:val="BodyTextIndent3"/>
        <w:ind w:left="2160" w:hanging="720"/>
      </w:pPr>
      <w:r w:rsidRPr="00847D99">
        <w:t>3)</w:t>
      </w:r>
      <w:r w:rsidRPr="00847D99">
        <w:tab/>
      </w:r>
      <w:r w:rsidR="00BC5667">
        <w:t>EHS</w:t>
      </w:r>
      <w:r w:rsidRPr="00847D99">
        <w:t xml:space="preserve"> is notified of all accidents.  </w:t>
      </w:r>
      <w:r w:rsidR="0078662B" w:rsidRPr="00CB48D5">
        <w:t>Employees report all accidents to EHS directly.  Non-employee</w:t>
      </w:r>
      <w:r w:rsidR="00AA1B2B" w:rsidRPr="00CB48D5">
        <w:t>s</w:t>
      </w:r>
      <w:r w:rsidR="0078662B" w:rsidRPr="00CB48D5">
        <w:t xml:space="preserve"> report all accidents to the </w:t>
      </w:r>
      <w:r w:rsidR="00EF1013">
        <w:t>university</w:t>
      </w:r>
      <w:r w:rsidR="00CB48D5">
        <w:t xml:space="preserve"> </w:t>
      </w:r>
      <w:r w:rsidR="0078662B" w:rsidRPr="00CB48D5">
        <w:t xml:space="preserve">Risk Manager, who </w:t>
      </w:r>
      <w:r w:rsidR="00E11B3F" w:rsidRPr="00CB48D5">
        <w:t>in turn</w:t>
      </w:r>
      <w:r w:rsidR="0078662B" w:rsidRPr="00CB48D5">
        <w:t xml:space="preserve"> contact</w:t>
      </w:r>
      <w:r w:rsidR="00AA1B2B" w:rsidRPr="00CB48D5">
        <w:t>s</w:t>
      </w:r>
      <w:r w:rsidR="0078662B" w:rsidRPr="00CB48D5">
        <w:t xml:space="preserve"> EHS.  </w:t>
      </w:r>
      <w:r w:rsidR="009B1EBF">
        <w:t>EHS</w:t>
      </w:r>
      <w:r w:rsidRPr="00847D99">
        <w:t xml:space="preserve"> investigates all accidents to establish cause and to make recommendations to improve safety.</w:t>
      </w:r>
    </w:p>
    <w:p w:rsidR="00266156" w:rsidRDefault="00266156" w:rsidP="00437D67"/>
    <w:p w:rsidR="00266156" w:rsidRDefault="00266156" w:rsidP="00437D67"/>
    <w:p w:rsidR="00437D67" w:rsidRPr="000D250B" w:rsidRDefault="00437D67" w:rsidP="00437D67">
      <w:pPr>
        <w:rPr>
          <w:sz w:val="24"/>
          <w:szCs w:val="24"/>
        </w:rPr>
      </w:pPr>
      <w:r w:rsidRPr="00847D99">
        <w:rPr>
          <w:b/>
          <w:sz w:val="24"/>
          <w:szCs w:val="24"/>
        </w:rPr>
        <w:t>9</w:t>
      </w:r>
      <w:r w:rsidRPr="00F85C73">
        <w:rPr>
          <w:sz w:val="24"/>
          <w:szCs w:val="24"/>
        </w:rPr>
        <w:tab/>
        <w:t xml:space="preserve"> </w:t>
      </w:r>
      <w:r w:rsidRPr="000D250B">
        <w:rPr>
          <w:b/>
          <w:bCs/>
          <w:sz w:val="24"/>
          <w:szCs w:val="24"/>
        </w:rPr>
        <w:t>PERSONAL PROTECTIVE EQUIPMENT</w:t>
      </w:r>
    </w:p>
    <w:p w:rsidR="00437D67" w:rsidRPr="005D7553" w:rsidRDefault="00437D67" w:rsidP="00437D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864" w:hanging="864"/>
        <w:rPr>
          <w:sz w:val="24"/>
          <w:szCs w:val="24"/>
        </w:rPr>
      </w:pPr>
    </w:p>
    <w:p w:rsidR="00437D67" w:rsidRPr="00847D99" w:rsidRDefault="00437D67" w:rsidP="00437D67">
      <w:pPr>
        <w:pStyle w:val="BodyTextIndent2"/>
      </w:pPr>
      <w:r w:rsidRPr="00847D99">
        <w:t>9.1</w:t>
      </w:r>
      <w:r w:rsidRPr="00847D99">
        <w:tab/>
        <w:t>Eye and Face Protection</w:t>
      </w:r>
    </w:p>
    <w:p w:rsidR="00437D67" w:rsidRPr="00847D99" w:rsidRDefault="00437D67" w:rsidP="00437D67">
      <w:p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rPr>
          <w:sz w:val="24"/>
          <w:szCs w:val="24"/>
        </w:rPr>
      </w:pPr>
      <w:r w:rsidRPr="00E41481">
        <w:rPr>
          <w:b/>
          <w:sz w:val="24"/>
          <w:szCs w:val="24"/>
        </w:rPr>
        <w:t>Eye and Face Protection</w:t>
      </w:r>
      <w:r w:rsidRPr="00847D99">
        <w:rPr>
          <w:sz w:val="24"/>
          <w:szCs w:val="24"/>
        </w:rPr>
        <w:t xml:space="preserve"> must be worn in the laboratory whenever there is a reasonable probability of an injury that could be prevented by their use.  </w:t>
      </w:r>
    </w:p>
    <w:p w:rsidR="00892CB1" w:rsidRPr="00A72391" w:rsidRDefault="006F70BC" w:rsidP="00A72391">
      <w:pPr>
        <w:pStyle w:val="BodyTextIndent3"/>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 w:rsidRPr="00A72391">
        <w:t>All eye and face protection must be in accordance with</w:t>
      </w:r>
      <w:r w:rsidR="00812DD2" w:rsidRPr="00A72391">
        <w:t xml:space="preserve"> the most recent</w:t>
      </w:r>
      <w:r w:rsidR="00812DD2" w:rsidRPr="00A72391" w:rsidDel="00812DD2">
        <w:t xml:space="preserve"> </w:t>
      </w:r>
      <w:r w:rsidR="00812DD2" w:rsidRPr="00A72391">
        <w:t xml:space="preserve">OSHA requirement for </w:t>
      </w:r>
      <w:r w:rsidRPr="00A72391">
        <w:t>Eye and Face Protection.</w:t>
      </w:r>
      <w:r w:rsidR="00A72391">
        <w:t xml:space="preserve">  In 2016, </w:t>
      </w:r>
      <w:r w:rsidR="00812DD2" w:rsidRPr="00A72391">
        <w:t>ANSI / ISEA Z358.1-2014</w:t>
      </w:r>
      <w:r w:rsidR="00A72391">
        <w:t xml:space="preserve"> and D3 for splash protection.</w:t>
      </w:r>
    </w:p>
    <w:p w:rsidR="00892CB1" w:rsidRDefault="00892CB1" w:rsidP="00437D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2880"/>
        <w:rPr>
          <w:sz w:val="24"/>
          <w:szCs w:val="24"/>
        </w:rPr>
      </w:pPr>
    </w:p>
    <w:p w:rsidR="00437D67" w:rsidRPr="00847D99" w:rsidRDefault="00437D67" w:rsidP="00437D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2880"/>
        <w:rPr>
          <w:sz w:val="24"/>
          <w:szCs w:val="24"/>
        </w:rPr>
      </w:pPr>
      <w:r w:rsidRPr="00847D99">
        <w:rPr>
          <w:sz w:val="24"/>
          <w:szCs w:val="24"/>
        </w:rPr>
        <w:tab/>
      </w:r>
      <w:r w:rsidRPr="00847D99">
        <w:rPr>
          <w:sz w:val="24"/>
          <w:szCs w:val="24"/>
        </w:rPr>
        <w:tab/>
        <w:t>9.2</w:t>
      </w:r>
      <w:r w:rsidRPr="00847D99">
        <w:rPr>
          <w:sz w:val="24"/>
          <w:szCs w:val="24"/>
        </w:rPr>
        <w:tab/>
        <w:t>Glove Protection</w:t>
      </w:r>
    </w:p>
    <w:p w:rsidR="00154C58" w:rsidRDefault="00437D67" w:rsidP="00154C58">
      <w:pPr>
        <w:pStyle w:val="BodyTextIndent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sidRPr="00847D99">
        <w:t xml:space="preserve">Chemical-resistant gloves are available for use when hands may come in contact with hazardous chemicals.  Guides to choose the appropriate gloves for specific chemicals are </w:t>
      </w:r>
      <w:r w:rsidRPr="00847D99">
        <w:lastRenderedPageBreak/>
        <w:t xml:space="preserve">available in </w:t>
      </w:r>
      <w:r w:rsidR="00813929" w:rsidRPr="00847D99">
        <w:t>the Biology &amp; Chemistry Prep Rooms and the Chemistry</w:t>
      </w:r>
      <w:r w:rsidRPr="00847D99">
        <w:t xml:space="preserve"> </w:t>
      </w:r>
      <w:r w:rsidR="00813929" w:rsidRPr="00847D99">
        <w:t xml:space="preserve">Storeroom.  Resources are also available online.  </w:t>
      </w:r>
      <w:r w:rsidRPr="00847D99">
        <w:t xml:space="preserve"> </w:t>
      </w:r>
    </w:p>
    <w:p w:rsidR="00437D67" w:rsidRPr="00847D99" w:rsidRDefault="00437D67" w:rsidP="00154C58">
      <w:pPr>
        <w:pStyle w:val="BodyTextIndent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sidRPr="00847D99">
        <w:t>Inspect gloves immediately after each use.</w:t>
      </w:r>
    </w:p>
    <w:p w:rsidR="00437D67" w:rsidRPr="00847D99" w:rsidRDefault="00437D67" w:rsidP="00437D67">
      <w:pPr>
        <w:rPr>
          <w:sz w:val="24"/>
          <w:szCs w:val="24"/>
        </w:rPr>
      </w:pPr>
      <w:r w:rsidRPr="00847D99">
        <w:rPr>
          <w:sz w:val="24"/>
          <w:szCs w:val="24"/>
        </w:rPr>
        <w:tab/>
      </w:r>
      <w:r w:rsidRPr="00847D99">
        <w:rPr>
          <w:sz w:val="24"/>
          <w:szCs w:val="24"/>
        </w:rPr>
        <w:tab/>
        <w:t>Discard disposable, damaged or deteriorated gloves.</w:t>
      </w:r>
    </w:p>
    <w:p w:rsidR="00437D67" w:rsidRPr="00847D99" w:rsidRDefault="00437D67" w:rsidP="00437D67">
      <w:pPr>
        <w:rPr>
          <w:sz w:val="24"/>
          <w:szCs w:val="24"/>
        </w:rPr>
      </w:pPr>
    </w:p>
    <w:p w:rsidR="00437D67" w:rsidRPr="00847D99" w:rsidRDefault="00437D67" w:rsidP="00437D67">
      <w:pPr>
        <w:tabs>
          <w:tab w:val="left" w:pos="720"/>
          <w:tab w:val="left" w:pos="1440"/>
        </w:tabs>
        <w:ind w:left="1440" w:hanging="2880"/>
        <w:rPr>
          <w:sz w:val="24"/>
          <w:szCs w:val="24"/>
        </w:rPr>
      </w:pPr>
      <w:r w:rsidRPr="00847D99">
        <w:rPr>
          <w:sz w:val="24"/>
          <w:szCs w:val="24"/>
        </w:rPr>
        <w:tab/>
        <w:t>9.3</w:t>
      </w:r>
      <w:r w:rsidRPr="00847D99">
        <w:rPr>
          <w:sz w:val="24"/>
          <w:szCs w:val="24"/>
        </w:rPr>
        <w:tab/>
        <w:t xml:space="preserve">Respirators </w:t>
      </w:r>
    </w:p>
    <w:p w:rsidR="00437D67" w:rsidRPr="00847D99" w:rsidRDefault="00437D67" w:rsidP="00437D67">
      <w:pPr>
        <w:pStyle w:val="BodyTextIndent3"/>
      </w:pPr>
      <w:r w:rsidRPr="00847D99">
        <w:t>Employees are provided the proper respiratory equipment when their use is necessary to maintain exposure below permissible exposure limits.</w:t>
      </w:r>
      <w:r w:rsidR="00D76E23">
        <w:t xml:space="preserve">  </w:t>
      </w:r>
      <w:r w:rsidR="00D76E23" w:rsidRPr="00394191">
        <w:rPr>
          <w:color w:val="000000" w:themeColor="text1"/>
        </w:rPr>
        <w:t>Users that are required to wear respirators due to exposure will have a medical evaluation and be fit tested.</w:t>
      </w:r>
      <w:r w:rsidR="00394191">
        <w:rPr>
          <w:color w:val="000000" w:themeColor="text1"/>
        </w:rPr>
        <w:t xml:space="preserve">  For voluntary usage, no medical evaluation or fitting is required and the individual may use a mask similar to N95.  </w:t>
      </w:r>
      <w:r w:rsidR="00AD038F" w:rsidRPr="000D6DD1">
        <w:t xml:space="preserve">Individuals with allergies, who </w:t>
      </w:r>
      <w:r w:rsidR="00185478" w:rsidRPr="000D6DD1">
        <w:t>will likely</w:t>
      </w:r>
      <w:r w:rsidR="00AD038F" w:rsidRPr="000D6DD1">
        <w:t xml:space="preserve"> come in contact with allergens during the scope of their employment or course work, will consult with their health care professional to determine the best mask to meet their individual medical needs. </w:t>
      </w:r>
      <w:r w:rsidR="00185478">
        <w:rPr>
          <w:color w:val="FF0000"/>
        </w:rPr>
        <w:t xml:space="preserve"> </w:t>
      </w:r>
      <w:r w:rsidR="00394191">
        <w:rPr>
          <w:color w:val="000000" w:themeColor="text1"/>
        </w:rPr>
        <w:t>For required respirator usage, the individual must comply with the OSHA guidelines listed.</w:t>
      </w:r>
      <w:r w:rsidR="00AA1B2B">
        <w:rPr>
          <w:color w:val="000000" w:themeColor="text1"/>
        </w:rPr>
        <w:t xml:space="preserve">  </w:t>
      </w:r>
    </w:p>
    <w:p w:rsidR="00437D67" w:rsidRPr="00847D99" w:rsidRDefault="00437D67" w:rsidP="00437D67">
      <w:pPr>
        <w:pStyle w:val="BodyTextIndent3"/>
      </w:pPr>
      <w:r w:rsidRPr="00847D99">
        <w:t>Respirators are selected and used in accordance with the requirements of 29 CFR 1910.134--OSHA Respiratory Protection Standard.  Minimum requirements include the following:</w:t>
      </w:r>
    </w:p>
    <w:p w:rsidR="00437D67" w:rsidRPr="00847D99" w:rsidRDefault="00437D67" w:rsidP="00437D6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4320"/>
        <w:rPr>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t>1)</w:t>
      </w:r>
      <w:r w:rsidRPr="00847D99">
        <w:rPr>
          <w:sz w:val="24"/>
          <w:szCs w:val="24"/>
        </w:rPr>
        <w:tab/>
        <w:t xml:space="preserve">Respirators are </w:t>
      </w:r>
      <w:r w:rsidRPr="0018476B">
        <w:rPr>
          <w:b/>
          <w:sz w:val="24"/>
          <w:szCs w:val="24"/>
        </w:rPr>
        <w:t>selected</w:t>
      </w:r>
      <w:r w:rsidRPr="00847D99">
        <w:rPr>
          <w:sz w:val="24"/>
          <w:szCs w:val="24"/>
        </w:rPr>
        <w:t xml:space="preserve"> on the basis of hazards to which the worker is exposed.</w:t>
      </w:r>
    </w:p>
    <w:p w:rsidR="00437D67" w:rsidRPr="00847D99" w:rsidRDefault="00437D67" w:rsidP="00437D6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4320"/>
        <w:rPr>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t>2)</w:t>
      </w:r>
      <w:r w:rsidRPr="00847D99">
        <w:rPr>
          <w:sz w:val="24"/>
          <w:szCs w:val="24"/>
        </w:rPr>
        <w:tab/>
        <w:t>The user is instructed and trained in the proper use of respirators and their limitations.</w:t>
      </w:r>
    </w:p>
    <w:p w:rsidR="00437D67" w:rsidRPr="00847D99" w:rsidRDefault="00437D67" w:rsidP="00437D6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4320"/>
        <w:rPr>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t>3)</w:t>
      </w:r>
      <w:r w:rsidRPr="00847D99">
        <w:rPr>
          <w:sz w:val="24"/>
          <w:szCs w:val="24"/>
        </w:rPr>
        <w:tab/>
        <w:t xml:space="preserve">Where practical, the respirators are </w:t>
      </w:r>
      <w:r w:rsidRPr="0018476B">
        <w:rPr>
          <w:b/>
          <w:sz w:val="24"/>
          <w:szCs w:val="24"/>
        </w:rPr>
        <w:t>assigned to individual workers</w:t>
      </w:r>
      <w:r w:rsidRPr="00847D99">
        <w:rPr>
          <w:sz w:val="24"/>
          <w:szCs w:val="24"/>
        </w:rPr>
        <w:t xml:space="preserve"> for their exclusive use.</w:t>
      </w:r>
    </w:p>
    <w:p w:rsidR="00437D67" w:rsidRPr="00847D99" w:rsidRDefault="00437D67" w:rsidP="00437D6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4320"/>
        <w:rPr>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t>4)</w:t>
      </w:r>
      <w:r w:rsidRPr="00847D99">
        <w:rPr>
          <w:sz w:val="24"/>
          <w:szCs w:val="24"/>
        </w:rPr>
        <w:tab/>
        <w:t xml:space="preserve">Respirators are regularly </w:t>
      </w:r>
      <w:r w:rsidRPr="0018476B">
        <w:rPr>
          <w:b/>
          <w:sz w:val="24"/>
          <w:szCs w:val="24"/>
        </w:rPr>
        <w:t>cleaned and disinfected</w:t>
      </w:r>
      <w:r w:rsidRPr="00847D99">
        <w:rPr>
          <w:sz w:val="24"/>
          <w:szCs w:val="24"/>
        </w:rPr>
        <w:t>.  Those issued to more than one worker, are thoroughly cleaned and disinfected after each use.</w:t>
      </w:r>
    </w:p>
    <w:p w:rsidR="00437D67" w:rsidRPr="00847D99" w:rsidRDefault="00437D67" w:rsidP="00437D6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1440"/>
        <w:rPr>
          <w:sz w:val="24"/>
          <w:szCs w:val="24"/>
        </w:rPr>
      </w:pPr>
      <w:r w:rsidRPr="00847D99">
        <w:rPr>
          <w:sz w:val="24"/>
          <w:szCs w:val="24"/>
        </w:rPr>
        <w:tab/>
        <w:t>5)</w:t>
      </w:r>
      <w:r w:rsidRPr="00847D99">
        <w:rPr>
          <w:sz w:val="24"/>
          <w:szCs w:val="24"/>
        </w:rPr>
        <w:tab/>
        <w:t>Respirators are stored in a convenient, clean, and sanitary location.</w:t>
      </w:r>
    </w:p>
    <w:p w:rsidR="00437D67" w:rsidRPr="00847D99" w:rsidRDefault="00437D67" w:rsidP="00437D6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4320"/>
        <w:rPr>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t>6)</w:t>
      </w:r>
      <w:r w:rsidRPr="00847D99">
        <w:rPr>
          <w:sz w:val="24"/>
          <w:szCs w:val="24"/>
        </w:rPr>
        <w:tab/>
        <w:t xml:space="preserve">Respirators used routinely are </w:t>
      </w:r>
      <w:r w:rsidRPr="0018476B">
        <w:rPr>
          <w:b/>
          <w:sz w:val="24"/>
          <w:szCs w:val="24"/>
        </w:rPr>
        <w:t>inspected</w:t>
      </w:r>
      <w:r w:rsidRPr="00847D99">
        <w:rPr>
          <w:sz w:val="24"/>
          <w:szCs w:val="24"/>
        </w:rPr>
        <w:t xml:space="preserve"> during cleaning.  Worn or deteriorated parts are replaced.  Respirators for emergency use are thoroughly inspected at least once a month and after each use.</w:t>
      </w:r>
    </w:p>
    <w:p w:rsidR="00437D67" w:rsidRPr="00847D99" w:rsidRDefault="00437D67" w:rsidP="00437D6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4320"/>
        <w:rPr>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t>7)</w:t>
      </w:r>
      <w:r w:rsidRPr="00847D99">
        <w:rPr>
          <w:sz w:val="24"/>
          <w:szCs w:val="24"/>
        </w:rPr>
        <w:tab/>
        <w:t xml:space="preserve">Appropriate </w:t>
      </w:r>
      <w:r w:rsidRPr="0018476B">
        <w:rPr>
          <w:b/>
          <w:sz w:val="24"/>
          <w:szCs w:val="24"/>
        </w:rPr>
        <w:t>surveillance of work area conditions</w:t>
      </w:r>
      <w:r w:rsidRPr="00847D99">
        <w:rPr>
          <w:sz w:val="24"/>
          <w:szCs w:val="24"/>
        </w:rPr>
        <w:t xml:space="preserve"> and degree of employee exposure or stress is maintained.</w:t>
      </w:r>
    </w:p>
    <w:p w:rsidR="004E09CE" w:rsidRDefault="00437D67" w:rsidP="00437D6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4320"/>
        <w:rPr>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t>8)</w:t>
      </w:r>
      <w:r w:rsidRPr="00847D99">
        <w:rPr>
          <w:sz w:val="24"/>
          <w:szCs w:val="24"/>
        </w:rPr>
        <w:tab/>
        <w:t xml:space="preserve">There are regular </w:t>
      </w:r>
      <w:r w:rsidRPr="0018476B">
        <w:rPr>
          <w:b/>
          <w:sz w:val="24"/>
          <w:szCs w:val="24"/>
        </w:rPr>
        <w:t>inspections and evaluations</w:t>
      </w:r>
      <w:r w:rsidRPr="00847D99">
        <w:rPr>
          <w:sz w:val="24"/>
          <w:szCs w:val="24"/>
        </w:rPr>
        <w:t xml:space="preserve"> to determine the programs continued effectiveness.</w:t>
      </w:r>
    </w:p>
    <w:p w:rsidR="00437D67" w:rsidRPr="00847D99" w:rsidRDefault="00437D67" w:rsidP="00847D99">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3600"/>
        <w:rPr>
          <w:sz w:val="24"/>
          <w:szCs w:val="24"/>
        </w:rPr>
      </w:pPr>
      <w:r w:rsidRPr="005D7553">
        <w:rPr>
          <w:sz w:val="24"/>
          <w:szCs w:val="24"/>
        </w:rPr>
        <w:t>9)</w:t>
      </w:r>
      <w:r w:rsidRPr="005D7553">
        <w:rPr>
          <w:sz w:val="24"/>
          <w:szCs w:val="24"/>
        </w:rPr>
        <w:tab/>
      </w:r>
      <w:r w:rsidR="004E09CE">
        <w:rPr>
          <w:sz w:val="24"/>
          <w:szCs w:val="24"/>
        </w:rPr>
        <w:t xml:space="preserve">                        9)         </w:t>
      </w:r>
      <w:r w:rsidRPr="000D250B">
        <w:rPr>
          <w:sz w:val="24"/>
          <w:szCs w:val="24"/>
        </w:rPr>
        <w:t xml:space="preserve">Persons are not </w:t>
      </w:r>
      <w:r w:rsidR="00DB505E" w:rsidRPr="005D7553">
        <w:rPr>
          <w:sz w:val="24"/>
          <w:szCs w:val="24"/>
        </w:rPr>
        <w:t xml:space="preserve">to </w:t>
      </w:r>
      <w:r w:rsidRPr="00847D99">
        <w:rPr>
          <w:sz w:val="24"/>
          <w:szCs w:val="24"/>
        </w:rPr>
        <w:t xml:space="preserve">be assigned to tasks requiring use of respirators unless it has been determined that they are </w:t>
      </w:r>
      <w:r w:rsidRPr="0018476B">
        <w:rPr>
          <w:b/>
          <w:sz w:val="24"/>
          <w:szCs w:val="24"/>
        </w:rPr>
        <w:t>physically able</w:t>
      </w:r>
      <w:r w:rsidRPr="00847D99">
        <w:rPr>
          <w:sz w:val="24"/>
          <w:szCs w:val="24"/>
        </w:rPr>
        <w:t xml:space="preserve"> to perform the work and use the equipment.</w:t>
      </w:r>
    </w:p>
    <w:p w:rsidR="00671C9A" w:rsidRDefault="00437D67" w:rsidP="00437D6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4320"/>
        <w:rPr>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t>10)</w:t>
      </w:r>
      <w:r w:rsidRPr="00847D99">
        <w:rPr>
          <w:sz w:val="24"/>
          <w:szCs w:val="24"/>
        </w:rPr>
        <w:tab/>
      </w:r>
      <w:r w:rsidRPr="0018476B">
        <w:rPr>
          <w:b/>
          <w:sz w:val="24"/>
          <w:szCs w:val="24"/>
        </w:rPr>
        <w:t>Approved or accepted respirators</w:t>
      </w:r>
      <w:r w:rsidRPr="00847D99">
        <w:rPr>
          <w:sz w:val="24"/>
          <w:szCs w:val="24"/>
        </w:rPr>
        <w:t xml:space="preserve"> are used when they are needed. The respirator furnished provides adequate respiratory protection against a particular hazard for which it is designed in accordance with National Institute of Occupational Safety &amp; Health (NIOSH) standards.</w:t>
      </w:r>
    </w:p>
    <w:p w:rsidR="00437D67" w:rsidRPr="000D250B" w:rsidRDefault="00437D67" w:rsidP="00437D6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4320"/>
        <w:rPr>
          <w:sz w:val="24"/>
          <w:szCs w:val="24"/>
        </w:rPr>
      </w:pPr>
    </w:p>
    <w:p w:rsidR="00437D67" w:rsidRPr="000D250B" w:rsidRDefault="00437D67" w:rsidP="00437D67">
      <w:pPr>
        <w:rPr>
          <w:sz w:val="24"/>
          <w:szCs w:val="24"/>
        </w:rPr>
      </w:pPr>
      <w:r w:rsidRPr="00847D99">
        <w:rPr>
          <w:b/>
          <w:sz w:val="24"/>
          <w:szCs w:val="24"/>
        </w:rPr>
        <w:t>10</w:t>
      </w:r>
      <w:r w:rsidRPr="00F85C73">
        <w:rPr>
          <w:sz w:val="24"/>
          <w:szCs w:val="24"/>
        </w:rPr>
        <w:tab/>
      </w:r>
      <w:r w:rsidRPr="000D250B">
        <w:rPr>
          <w:b/>
          <w:bCs/>
          <w:sz w:val="24"/>
          <w:szCs w:val="24"/>
        </w:rPr>
        <w:t xml:space="preserve">FUME HOOD </w:t>
      </w:r>
      <w:proofErr w:type="gramStart"/>
      <w:r w:rsidRPr="000D250B">
        <w:rPr>
          <w:b/>
          <w:bCs/>
          <w:sz w:val="24"/>
          <w:szCs w:val="24"/>
        </w:rPr>
        <w:t>PROGRAM</w:t>
      </w:r>
      <w:proofErr w:type="gramEnd"/>
    </w:p>
    <w:p w:rsidR="00437D67" w:rsidRPr="005D7553" w:rsidRDefault="00437D67" w:rsidP="00437D67">
      <w:pPr>
        <w:rPr>
          <w:sz w:val="24"/>
          <w:szCs w:val="24"/>
        </w:rPr>
      </w:pPr>
    </w:p>
    <w:p w:rsidR="00437D67" w:rsidRPr="00847D99" w:rsidRDefault="00437D67" w:rsidP="00437D67">
      <w:pPr>
        <w:tabs>
          <w:tab w:val="left" w:pos="720"/>
          <w:tab w:val="left" w:pos="1440"/>
        </w:tabs>
        <w:ind w:left="1440" w:hanging="2880"/>
        <w:rPr>
          <w:sz w:val="24"/>
          <w:szCs w:val="24"/>
        </w:rPr>
      </w:pPr>
      <w:r w:rsidRPr="00847D99">
        <w:rPr>
          <w:sz w:val="24"/>
          <w:szCs w:val="24"/>
        </w:rPr>
        <w:tab/>
        <w:t>10.1</w:t>
      </w:r>
      <w:r w:rsidRPr="00847D99">
        <w:rPr>
          <w:sz w:val="24"/>
          <w:szCs w:val="24"/>
        </w:rPr>
        <w:tab/>
        <w:t>Safe Use of Fume Hoods.</w:t>
      </w:r>
    </w:p>
    <w:p w:rsidR="00437D67" w:rsidRPr="00847D99" w:rsidRDefault="00437D67" w:rsidP="00437D6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rPr>
          <w:sz w:val="24"/>
          <w:szCs w:val="24"/>
        </w:rPr>
      </w:pPr>
      <w:r w:rsidRPr="00847D99">
        <w:rPr>
          <w:sz w:val="24"/>
          <w:szCs w:val="24"/>
        </w:rPr>
        <w:t>Employees apply the following safe practices when using a fume hood:</w:t>
      </w:r>
    </w:p>
    <w:p w:rsidR="00437D67" w:rsidRPr="00847D99" w:rsidRDefault="00437D67" w:rsidP="00437D6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4"/>
          <w:szCs w:val="24"/>
        </w:rPr>
      </w:pPr>
    </w:p>
    <w:p w:rsidR="00437D67" w:rsidRPr="005D7553" w:rsidRDefault="00437D67" w:rsidP="00437D6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2160"/>
        <w:rPr>
          <w:sz w:val="24"/>
          <w:szCs w:val="24"/>
        </w:rPr>
      </w:pPr>
      <w:r w:rsidRPr="00847D99">
        <w:rPr>
          <w:sz w:val="24"/>
          <w:szCs w:val="24"/>
        </w:rPr>
        <w:lastRenderedPageBreak/>
        <w:tab/>
      </w:r>
      <w:r w:rsidRPr="00847D99">
        <w:rPr>
          <w:sz w:val="24"/>
          <w:szCs w:val="24"/>
        </w:rPr>
        <w:tab/>
      </w:r>
      <w:r w:rsidRPr="00847D99">
        <w:rPr>
          <w:sz w:val="24"/>
          <w:szCs w:val="24"/>
        </w:rPr>
        <w:tab/>
        <w:t>1)</w:t>
      </w:r>
      <w:r w:rsidRPr="00847D99">
        <w:rPr>
          <w:sz w:val="24"/>
          <w:szCs w:val="24"/>
        </w:rPr>
        <w:tab/>
      </w:r>
      <w:r w:rsidRPr="0018476B">
        <w:rPr>
          <w:b/>
          <w:sz w:val="24"/>
          <w:szCs w:val="24"/>
        </w:rPr>
        <w:t>Maintain current knowledge about</w:t>
      </w:r>
      <w:r w:rsidRPr="00847D99">
        <w:rPr>
          <w:sz w:val="24"/>
          <w:szCs w:val="24"/>
        </w:rPr>
        <w:t xml:space="preserve"> the physical and chemical properties of the materials you work with by consulting the </w:t>
      </w:r>
      <w:r w:rsidR="006703D5">
        <w:rPr>
          <w:sz w:val="24"/>
          <w:szCs w:val="24"/>
        </w:rPr>
        <w:t>S</w:t>
      </w:r>
      <w:r w:rsidRPr="005D7553">
        <w:rPr>
          <w:sz w:val="24"/>
          <w:szCs w:val="24"/>
        </w:rPr>
        <w:t>afety Data Sheets and other available references.</w:t>
      </w:r>
    </w:p>
    <w:p w:rsidR="00437D67" w:rsidRPr="00847D99" w:rsidRDefault="00437D67" w:rsidP="00437D6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2160"/>
        <w:rPr>
          <w:sz w:val="24"/>
          <w:szCs w:val="24"/>
        </w:rPr>
      </w:pPr>
      <w:r w:rsidRPr="00847D99">
        <w:rPr>
          <w:sz w:val="24"/>
          <w:szCs w:val="24"/>
        </w:rPr>
        <w:tab/>
      </w:r>
      <w:r w:rsidRPr="00847D99">
        <w:rPr>
          <w:sz w:val="24"/>
          <w:szCs w:val="24"/>
        </w:rPr>
        <w:tab/>
      </w:r>
      <w:r w:rsidRPr="00847D99">
        <w:rPr>
          <w:sz w:val="24"/>
          <w:szCs w:val="24"/>
        </w:rPr>
        <w:tab/>
        <w:t>2)</w:t>
      </w:r>
      <w:r w:rsidRPr="00847D99">
        <w:rPr>
          <w:sz w:val="24"/>
          <w:szCs w:val="24"/>
        </w:rPr>
        <w:tab/>
      </w:r>
      <w:r w:rsidR="00A90DC0">
        <w:rPr>
          <w:sz w:val="24"/>
          <w:szCs w:val="24"/>
        </w:rPr>
        <w:t>A</w:t>
      </w:r>
      <w:r w:rsidRPr="00847D99">
        <w:rPr>
          <w:sz w:val="24"/>
          <w:szCs w:val="24"/>
        </w:rPr>
        <w:t xml:space="preserve">ssume that a fume hood </w:t>
      </w:r>
      <w:r w:rsidR="00A90DC0">
        <w:rPr>
          <w:sz w:val="24"/>
          <w:szCs w:val="24"/>
        </w:rPr>
        <w:t xml:space="preserve">under alarm is </w:t>
      </w:r>
      <w:r w:rsidR="00A90DC0" w:rsidRPr="00A90DC0">
        <w:rPr>
          <w:b/>
          <w:sz w:val="24"/>
          <w:szCs w:val="24"/>
        </w:rPr>
        <w:t>NOT</w:t>
      </w:r>
      <w:r w:rsidR="00A90DC0" w:rsidRPr="00A90DC0">
        <w:rPr>
          <w:sz w:val="24"/>
          <w:szCs w:val="24"/>
        </w:rPr>
        <w:t xml:space="preserve"> </w:t>
      </w:r>
      <w:r w:rsidRPr="00A90DC0">
        <w:rPr>
          <w:sz w:val="24"/>
          <w:szCs w:val="24"/>
        </w:rPr>
        <w:t>operating properly</w:t>
      </w:r>
      <w:r w:rsidR="00A90DC0">
        <w:rPr>
          <w:sz w:val="24"/>
          <w:szCs w:val="24"/>
        </w:rPr>
        <w:t>.</w:t>
      </w:r>
    </w:p>
    <w:p w:rsidR="00266156" w:rsidRPr="00266156" w:rsidRDefault="00437D67" w:rsidP="00266156">
      <w:pPr>
        <w:pStyle w:val="NoSpacing"/>
        <w:ind w:left="2160" w:hanging="720"/>
        <w:rPr>
          <w:rFonts w:ascii="Times New Roman" w:eastAsia="Times New Roman" w:hAnsi="Times New Roman"/>
          <w:color w:val="222222"/>
          <w:sz w:val="24"/>
          <w:szCs w:val="24"/>
        </w:rPr>
      </w:pPr>
      <w:r w:rsidRPr="00847D99">
        <w:rPr>
          <w:sz w:val="24"/>
          <w:szCs w:val="24"/>
        </w:rPr>
        <w:t>3)</w:t>
      </w:r>
      <w:r w:rsidRPr="00847D99">
        <w:rPr>
          <w:sz w:val="24"/>
          <w:szCs w:val="24"/>
        </w:rPr>
        <w:tab/>
      </w:r>
      <w:r w:rsidRPr="00266156">
        <w:rPr>
          <w:rFonts w:ascii="Times New Roman" w:hAnsi="Times New Roman"/>
          <w:sz w:val="24"/>
          <w:szCs w:val="24"/>
        </w:rPr>
        <w:t xml:space="preserve">Before using, check the </w:t>
      </w:r>
      <w:r w:rsidRPr="0018476B">
        <w:rPr>
          <w:rFonts w:ascii="Times New Roman" w:hAnsi="Times New Roman"/>
          <w:b/>
          <w:sz w:val="24"/>
          <w:szCs w:val="24"/>
        </w:rPr>
        <w:t>fume hood’s operating indicator light</w:t>
      </w:r>
      <w:r w:rsidRPr="00266156">
        <w:rPr>
          <w:rFonts w:ascii="Times New Roman" w:hAnsi="Times New Roman"/>
          <w:sz w:val="24"/>
          <w:szCs w:val="24"/>
          <w:u w:val="single"/>
        </w:rPr>
        <w:t>.</w:t>
      </w:r>
      <w:r w:rsidRPr="00266156">
        <w:rPr>
          <w:rFonts w:ascii="Times New Roman" w:hAnsi="Times New Roman"/>
          <w:sz w:val="24"/>
          <w:szCs w:val="24"/>
        </w:rPr>
        <w:t xml:space="preserve">  If there are questions about proper performance, resolve them before using the hood.</w:t>
      </w:r>
      <w:r w:rsidR="00266156" w:rsidRPr="00266156">
        <w:rPr>
          <w:rFonts w:ascii="Times New Roman" w:hAnsi="Times New Roman"/>
          <w:sz w:val="24"/>
          <w:szCs w:val="24"/>
        </w:rPr>
        <w:t xml:space="preserve">  </w:t>
      </w:r>
      <w:r w:rsidR="00266156" w:rsidRPr="00266156">
        <w:rPr>
          <w:rFonts w:ascii="Times New Roman" w:eastAsia="Times New Roman" w:hAnsi="Times New Roman"/>
          <w:color w:val="222222"/>
          <w:sz w:val="24"/>
          <w:szCs w:val="24"/>
        </w:rPr>
        <w:t>When in alarm the hood is to be closed and not used. </w:t>
      </w:r>
    </w:p>
    <w:p w:rsidR="00437D67" w:rsidRPr="00847D99" w:rsidRDefault="00437D67" w:rsidP="00437D6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2160"/>
        <w:rPr>
          <w:sz w:val="24"/>
          <w:szCs w:val="24"/>
        </w:rPr>
      </w:pPr>
      <w:r w:rsidRPr="00266156">
        <w:rPr>
          <w:sz w:val="24"/>
          <w:szCs w:val="24"/>
        </w:rPr>
        <w:tab/>
      </w:r>
      <w:r w:rsidRPr="00266156">
        <w:rPr>
          <w:sz w:val="24"/>
          <w:szCs w:val="24"/>
        </w:rPr>
        <w:tab/>
      </w:r>
      <w:r w:rsidRPr="00266156">
        <w:rPr>
          <w:sz w:val="24"/>
          <w:szCs w:val="24"/>
        </w:rPr>
        <w:tab/>
        <w:t>4)</w:t>
      </w:r>
      <w:r w:rsidRPr="00266156">
        <w:rPr>
          <w:sz w:val="24"/>
          <w:szCs w:val="24"/>
        </w:rPr>
        <w:tab/>
        <w:t xml:space="preserve">Based upon the hazards posed by the substances being manipulated </w:t>
      </w:r>
      <w:r w:rsidRPr="00847D99">
        <w:rPr>
          <w:sz w:val="24"/>
          <w:szCs w:val="24"/>
        </w:rPr>
        <w:t xml:space="preserve">determine whether the hood is </w:t>
      </w:r>
      <w:r w:rsidRPr="0018476B">
        <w:rPr>
          <w:b/>
          <w:sz w:val="24"/>
          <w:szCs w:val="24"/>
        </w:rPr>
        <w:t>adequate for the work</w:t>
      </w:r>
      <w:r w:rsidRPr="00847D99">
        <w:rPr>
          <w:sz w:val="24"/>
          <w:szCs w:val="24"/>
        </w:rPr>
        <w:t xml:space="preserve"> being completed.</w:t>
      </w:r>
    </w:p>
    <w:p w:rsidR="00437D67" w:rsidRPr="00847D99" w:rsidRDefault="00437D67" w:rsidP="00437D67">
      <w:pPr>
        <w:tabs>
          <w:tab w:val="left" w:pos="18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2160"/>
        <w:rPr>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t>5)</w:t>
      </w:r>
      <w:r w:rsidRPr="00847D99">
        <w:rPr>
          <w:sz w:val="24"/>
          <w:szCs w:val="24"/>
        </w:rPr>
        <w:tab/>
        <w:t xml:space="preserve">Perform all chemical manipulations at least </w:t>
      </w:r>
      <w:r w:rsidRPr="0018476B">
        <w:rPr>
          <w:b/>
          <w:sz w:val="24"/>
          <w:szCs w:val="24"/>
        </w:rPr>
        <w:t>six inches inside</w:t>
      </w:r>
      <w:r w:rsidRPr="00847D99">
        <w:rPr>
          <w:sz w:val="24"/>
          <w:szCs w:val="24"/>
        </w:rPr>
        <w:t xml:space="preserve"> the hood face.</w:t>
      </w:r>
    </w:p>
    <w:p w:rsidR="00437D67" w:rsidRPr="00847D99" w:rsidRDefault="00437D67" w:rsidP="00437D67">
      <w:pPr>
        <w:tabs>
          <w:tab w:val="left" w:pos="9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2160"/>
        <w:rPr>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t>6)</w:t>
      </w:r>
      <w:r w:rsidRPr="00847D99">
        <w:rPr>
          <w:sz w:val="24"/>
          <w:szCs w:val="24"/>
        </w:rPr>
        <w:tab/>
        <w:t xml:space="preserve">Locate all laboratory equipment </w:t>
      </w:r>
      <w:r w:rsidRPr="0018476B">
        <w:rPr>
          <w:b/>
          <w:sz w:val="24"/>
          <w:szCs w:val="24"/>
        </w:rPr>
        <w:t>as far back in the hood</w:t>
      </w:r>
      <w:r w:rsidRPr="00847D99">
        <w:rPr>
          <w:sz w:val="24"/>
          <w:szCs w:val="24"/>
        </w:rPr>
        <w:t xml:space="preserve"> as practical and make certain that hood exhaust slots are not blocked.</w:t>
      </w:r>
    </w:p>
    <w:p w:rsidR="00437D67" w:rsidRPr="00847D99" w:rsidRDefault="00437D67" w:rsidP="00437D67">
      <w:pPr>
        <w:tabs>
          <w:tab w:val="left" w:pos="27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2160"/>
        <w:rPr>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t>7)</w:t>
      </w:r>
      <w:r w:rsidRPr="00847D99">
        <w:rPr>
          <w:sz w:val="24"/>
          <w:szCs w:val="24"/>
        </w:rPr>
        <w:tab/>
      </w:r>
      <w:r w:rsidRPr="0018476B">
        <w:rPr>
          <w:b/>
          <w:sz w:val="24"/>
          <w:szCs w:val="24"/>
        </w:rPr>
        <w:t>Elevate large pieces</w:t>
      </w:r>
      <w:r w:rsidRPr="00847D99">
        <w:rPr>
          <w:sz w:val="24"/>
          <w:szCs w:val="24"/>
        </w:rPr>
        <w:t xml:space="preserve"> of equipment off the work surface to reduce turbulence and improve airflow characteristics, thus optimizing hood performance.</w:t>
      </w:r>
    </w:p>
    <w:p w:rsidR="00437D67" w:rsidRPr="00847D99" w:rsidRDefault="00437D67" w:rsidP="00437D67">
      <w:pPr>
        <w:tabs>
          <w:tab w:val="left" w:pos="90"/>
          <w:tab w:val="left" w:pos="576"/>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720"/>
        <w:rPr>
          <w:sz w:val="24"/>
          <w:szCs w:val="24"/>
        </w:rPr>
      </w:pPr>
      <w:r w:rsidRPr="00847D99">
        <w:rPr>
          <w:sz w:val="24"/>
          <w:szCs w:val="24"/>
        </w:rPr>
        <w:t>8)</w:t>
      </w:r>
      <w:r w:rsidRPr="00847D99">
        <w:rPr>
          <w:sz w:val="24"/>
          <w:szCs w:val="24"/>
        </w:rPr>
        <w:tab/>
      </w:r>
      <w:r w:rsidRPr="00847D99">
        <w:rPr>
          <w:sz w:val="24"/>
          <w:szCs w:val="24"/>
        </w:rPr>
        <w:tab/>
      </w:r>
      <w:r w:rsidRPr="0018476B">
        <w:rPr>
          <w:b/>
          <w:sz w:val="24"/>
          <w:szCs w:val="24"/>
        </w:rPr>
        <w:t>Avoid cross drafts</w:t>
      </w:r>
      <w:r w:rsidRPr="00847D99">
        <w:rPr>
          <w:sz w:val="24"/>
          <w:szCs w:val="24"/>
        </w:rPr>
        <w:t xml:space="preserve"> in front of the hood from pedestrian traffic in the vicinity of the hood.  Rapid movements by the user also tend to disrupt the airflow into the hood and reduce the containment provided.</w:t>
      </w:r>
    </w:p>
    <w:p w:rsidR="00077958" w:rsidRPr="00847D99" w:rsidRDefault="00437D67" w:rsidP="00437D6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4320"/>
        <w:rPr>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t>9)</w:t>
      </w:r>
      <w:r w:rsidRPr="00847D99">
        <w:rPr>
          <w:sz w:val="24"/>
          <w:szCs w:val="24"/>
        </w:rPr>
        <w:tab/>
      </w:r>
      <w:r w:rsidRPr="0018476B">
        <w:rPr>
          <w:b/>
          <w:sz w:val="24"/>
          <w:szCs w:val="24"/>
        </w:rPr>
        <w:t>Minimize chemical storage</w:t>
      </w:r>
      <w:r w:rsidRPr="00847D99">
        <w:rPr>
          <w:sz w:val="24"/>
          <w:szCs w:val="24"/>
        </w:rPr>
        <w:t xml:space="preserve"> in the fume hood to avoid impairing its effectiveness.</w:t>
      </w:r>
    </w:p>
    <w:p w:rsidR="00437D67" w:rsidRPr="00847D99" w:rsidRDefault="00437D67" w:rsidP="00437D6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4320"/>
        <w:rPr>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t>10)</w:t>
      </w:r>
      <w:r w:rsidRPr="00847D99">
        <w:rPr>
          <w:sz w:val="24"/>
          <w:szCs w:val="24"/>
        </w:rPr>
        <w:tab/>
      </w:r>
      <w:r w:rsidRPr="0018476B">
        <w:rPr>
          <w:b/>
          <w:sz w:val="24"/>
          <w:szCs w:val="24"/>
        </w:rPr>
        <w:t>Do not allow paper,</w:t>
      </w:r>
      <w:r w:rsidRPr="00847D99">
        <w:rPr>
          <w:sz w:val="24"/>
          <w:szCs w:val="24"/>
        </w:rPr>
        <w:t xml:space="preserve"> disposable gloves, or other debris to be drawn into the slots at the rear of the hood.</w:t>
      </w:r>
    </w:p>
    <w:p w:rsidR="00437D67" w:rsidRPr="00EF546B" w:rsidRDefault="00437D67" w:rsidP="00437D6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4320"/>
        <w:rPr>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t>11)</w:t>
      </w:r>
      <w:r w:rsidRPr="00847D99">
        <w:rPr>
          <w:sz w:val="24"/>
          <w:szCs w:val="24"/>
        </w:rPr>
        <w:tab/>
      </w:r>
      <w:r w:rsidRPr="0018476B">
        <w:rPr>
          <w:b/>
          <w:sz w:val="24"/>
          <w:szCs w:val="24"/>
        </w:rPr>
        <w:t>Avoid placing your head</w:t>
      </w:r>
      <w:r w:rsidRPr="00EF546B">
        <w:rPr>
          <w:sz w:val="24"/>
          <w:szCs w:val="24"/>
        </w:rPr>
        <w:t xml:space="preserve"> inside the hood while performing chemical manipulations.</w:t>
      </w:r>
    </w:p>
    <w:p w:rsidR="00EF546B" w:rsidRPr="00EF546B" w:rsidRDefault="00EF546B" w:rsidP="00EF546B">
      <w:pPr>
        <w:pStyle w:val="NoSpacing"/>
        <w:ind w:left="720" w:firstLine="720"/>
        <w:rPr>
          <w:rFonts w:ascii="Times New Roman" w:eastAsia="Times New Roman" w:hAnsi="Times New Roman"/>
          <w:color w:val="222222"/>
          <w:sz w:val="24"/>
          <w:szCs w:val="24"/>
        </w:rPr>
      </w:pPr>
      <w:r w:rsidRPr="00EF546B">
        <w:rPr>
          <w:rFonts w:ascii="Times New Roman" w:eastAsia="Times New Roman" w:hAnsi="Times New Roman"/>
          <w:color w:val="222222"/>
          <w:sz w:val="24"/>
          <w:szCs w:val="24"/>
        </w:rPr>
        <w:t>12)</w:t>
      </w:r>
      <w:r w:rsidRPr="00EF546B">
        <w:rPr>
          <w:rFonts w:ascii="Times New Roman" w:eastAsia="Times New Roman" w:hAnsi="Times New Roman"/>
          <w:color w:val="222222"/>
          <w:sz w:val="24"/>
          <w:szCs w:val="24"/>
        </w:rPr>
        <w:tab/>
        <w:t>If time, shut off burners and close sashes before leaving in an emergency.</w:t>
      </w:r>
    </w:p>
    <w:p w:rsidR="00EF546B" w:rsidRPr="00EF546B" w:rsidRDefault="00EF546B" w:rsidP="00EF546B">
      <w:pPr>
        <w:pStyle w:val="NoSpacing"/>
        <w:ind w:left="1440" w:firstLine="720"/>
        <w:rPr>
          <w:rFonts w:ascii="Times New Roman" w:eastAsia="Times New Roman" w:hAnsi="Times New Roman"/>
          <w:color w:val="222222"/>
          <w:sz w:val="24"/>
          <w:szCs w:val="24"/>
        </w:rPr>
      </w:pPr>
      <w:r w:rsidRPr="00EF546B">
        <w:rPr>
          <w:rFonts w:ascii="Times New Roman" w:eastAsia="Times New Roman" w:hAnsi="Times New Roman"/>
          <w:color w:val="222222"/>
          <w:sz w:val="24"/>
          <w:szCs w:val="24"/>
        </w:rPr>
        <w:t>During any emergency, Fume Hoods will be closed for safety reasons.</w:t>
      </w:r>
    </w:p>
    <w:p w:rsidR="00563613" w:rsidRPr="00EF546B" w:rsidRDefault="00563613" w:rsidP="00437D67">
      <w:pPr>
        <w:tabs>
          <w:tab w:val="left" w:pos="720"/>
          <w:tab w:val="left" w:pos="1440"/>
        </w:tabs>
        <w:ind w:left="1440" w:hanging="2880"/>
        <w:rPr>
          <w:sz w:val="24"/>
          <w:szCs w:val="24"/>
        </w:rPr>
      </w:pPr>
    </w:p>
    <w:p w:rsidR="00437D67" w:rsidRPr="00847D99" w:rsidRDefault="00563613" w:rsidP="00437D67">
      <w:pPr>
        <w:tabs>
          <w:tab w:val="left" w:pos="720"/>
          <w:tab w:val="left" w:pos="1440"/>
        </w:tabs>
        <w:ind w:left="1440" w:hanging="2880"/>
        <w:rPr>
          <w:sz w:val="24"/>
          <w:szCs w:val="24"/>
        </w:rPr>
      </w:pPr>
      <w:r w:rsidRPr="00EF546B">
        <w:rPr>
          <w:sz w:val="24"/>
          <w:szCs w:val="24"/>
        </w:rPr>
        <w:tab/>
      </w:r>
      <w:r w:rsidR="00437D67" w:rsidRPr="00EF546B">
        <w:rPr>
          <w:sz w:val="24"/>
          <w:szCs w:val="24"/>
        </w:rPr>
        <w:t>10.2</w:t>
      </w:r>
      <w:r w:rsidR="00437D67" w:rsidRPr="00EF546B">
        <w:rPr>
          <w:sz w:val="24"/>
          <w:szCs w:val="24"/>
        </w:rPr>
        <w:tab/>
        <w:t>Annual Hood</w:t>
      </w:r>
      <w:r w:rsidR="00437D67" w:rsidRPr="00847D99">
        <w:rPr>
          <w:sz w:val="24"/>
          <w:szCs w:val="24"/>
        </w:rPr>
        <w:t xml:space="preserve"> Performance Surveys</w:t>
      </w:r>
    </w:p>
    <w:p w:rsidR="00437D67" w:rsidRPr="00847D99" w:rsidRDefault="00437D67" w:rsidP="00437D67">
      <w:pPr>
        <w:pStyle w:val="BodyTextIndent2"/>
      </w:pPr>
      <w:r w:rsidRPr="00847D99">
        <w:tab/>
        <w:t xml:space="preserve">Hood face velocity surveys are conducted </w:t>
      </w:r>
      <w:r w:rsidR="00EF546B" w:rsidRPr="00EF546B">
        <w:t>yearly by EHS</w:t>
      </w:r>
      <w:r w:rsidR="00EF546B" w:rsidRPr="00847D99" w:rsidDel="00EF546B">
        <w:t xml:space="preserve"> </w:t>
      </w:r>
      <w:r w:rsidRPr="00847D99">
        <w:t xml:space="preserve">or their designee.  </w:t>
      </w:r>
      <w:r w:rsidR="00A46EC6" w:rsidRPr="00847D99">
        <w:t xml:space="preserve">All movable sashes are marked at the locations where they provide an average of </w:t>
      </w:r>
      <w:r w:rsidR="00C266C0">
        <w:t>80</w:t>
      </w:r>
      <w:r w:rsidR="00C266C0" w:rsidRPr="00847D99">
        <w:t xml:space="preserve"> </w:t>
      </w:r>
      <w:r w:rsidR="00A46EC6" w:rsidRPr="00847D99">
        <w:t>linear feet per minute capture velocity at the hood face.</w:t>
      </w:r>
      <w:r w:rsidRPr="00847D99">
        <w:rPr>
          <w:b/>
          <w:bCs/>
        </w:rPr>
        <w:t xml:space="preserve">  </w:t>
      </w:r>
      <w:r w:rsidRPr="00847D99">
        <w:t xml:space="preserve">Copies of the annual fume hood surveys are kept in the </w:t>
      </w:r>
      <w:r w:rsidR="00267137">
        <w:t>EHS office</w:t>
      </w:r>
      <w:r w:rsidRPr="00847D99">
        <w:t>. The people responsible for correcting deficiencies in fume hood performance are Facilities Management and Planning.</w:t>
      </w:r>
    </w:p>
    <w:p w:rsidR="00437D67" w:rsidRPr="00847D99" w:rsidRDefault="00437D67" w:rsidP="00437D67"/>
    <w:p w:rsidR="00EF3974" w:rsidRPr="00847D99" w:rsidRDefault="00EF3974" w:rsidP="00EF3974">
      <w:pPr>
        <w:rPr>
          <w:sz w:val="24"/>
          <w:szCs w:val="24"/>
        </w:rPr>
      </w:pPr>
      <w:r w:rsidRPr="00847D99">
        <w:rPr>
          <w:b/>
          <w:sz w:val="24"/>
          <w:szCs w:val="24"/>
        </w:rPr>
        <w:t>11</w:t>
      </w:r>
      <w:r w:rsidRPr="00847D99">
        <w:rPr>
          <w:sz w:val="24"/>
          <w:szCs w:val="24"/>
        </w:rPr>
        <w:tab/>
      </w:r>
      <w:r w:rsidRPr="00847D99">
        <w:rPr>
          <w:b/>
          <w:bCs/>
          <w:sz w:val="24"/>
          <w:szCs w:val="24"/>
        </w:rPr>
        <w:t>SAFE WORK PRACTICES IN LABORATORIES</w:t>
      </w:r>
    </w:p>
    <w:p w:rsidR="0080336F" w:rsidRPr="00847D99" w:rsidRDefault="0080336F" w:rsidP="0080336F">
      <w:pPr>
        <w:rPr>
          <w:sz w:val="24"/>
          <w:szCs w:val="24"/>
        </w:rPr>
      </w:pPr>
    </w:p>
    <w:p w:rsidR="0080336F" w:rsidRPr="00847D99" w:rsidRDefault="0080336F" w:rsidP="0080336F">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440" w:hanging="2880"/>
        <w:rPr>
          <w:sz w:val="24"/>
          <w:szCs w:val="24"/>
        </w:rPr>
      </w:pPr>
      <w:r w:rsidRPr="00847D99">
        <w:rPr>
          <w:sz w:val="24"/>
          <w:szCs w:val="24"/>
        </w:rPr>
        <w:tab/>
      </w:r>
      <w:r w:rsidRPr="00847D99">
        <w:rPr>
          <w:sz w:val="24"/>
          <w:szCs w:val="24"/>
        </w:rPr>
        <w:tab/>
        <w:t>11.1</w:t>
      </w:r>
      <w:r w:rsidRPr="00847D99">
        <w:rPr>
          <w:sz w:val="24"/>
          <w:szCs w:val="24"/>
        </w:rPr>
        <w:tab/>
        <w:t xml:space="preserve"> Safe Work Practices</w:t>
      </w:r>
    </w:p>
    <w:p w:rsidR="00671C9A" w:rsidRDefault="0080336F" w:rsidP="0080336F">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4320"/>
        <w:rPr>
          <w:sz w:val="24"/>
          <w:szCs w:val="24"/>
        </w:rPr>
      </w:pPr>
      <w:r w:rsidRPr="00847D99">
        <w:rPr>
          <w:sz w:val="24"/>
          <w:szCs w:val="24"/>
        </w:rPr>
        <w:tab/>
      </w:r>
      <w:r w:rsidRPr="00847D99">
        <w:rPr>
          <w:sz w:val="24"/>
          <w:szCs w:val="24"/>
        </w:rPr>
        <w:tab/>
      </w:r>
      <w:r w:rsidRPr="00847D99">
        <w:rPr>
          <w:sz w:val="24"/>
          <w:szCs w:val="24"/>
        </w:rPr>
        <w:tab/>
        <w:t>1)</w:t>
      </w:r>
      <w:r w:rsidRPr="00847D99">
        <w:rPr>
          <w:sz w:val="24"/>
          <w:szCs w:val="24"/>
        </w:rPr>
        <w:tab/>
        <w:t>Know the safety rules and procedures that apply to the work that is being done.  Review the potential hazards (e.g., physical, chemical, biological) and appropriate safety precautions before beginning any new operation.</w:t>
      </w:r>
    </w:p>
    <w:p w:rsidR="0080336F" w:rsidRPr="000D250B" w:rsidRDefault="0080336F" w:rsidP="0080336F">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4320"/>
        <w:rPr>
          <w:sz w:val="24"/>
          <w:szCs w:val="24"/>
        </w:rPr>
      </w:pPr>
      <w:r w:rsidRPr="000D250B">
        <w:rPr>
          <w:sz w:val="24"/>
          <w:szCs w:val="24"/>
        </w:rPr>
        <w:tab/>
      </w:r>
      <w:r w:rsidRPr="000D250B">
        <w:rPr>
          <w:sz w:val="24"/>
          <w:szCs w:val="24"/>
        </w:rPr>
        <w:tab/>
      </w:r>
      <w:r w:rsidRPr="000D250B">
        <w:rPr>
          <w:sz w:val="24"/>
          <w:szCs w:val="24"/>
        </w:rPr>
        <w:tab/>
        <w:t>2)</w:t>
      </w:r>
      <w:r w:rsidRPr="000D250B">
        <w:rPr>
          <w:sz w:val="24"/>
          <w:szCs w:val="24"/>
        </w:rPr>
        <w:tab/>
        <w:t>Know the location of and how to use the emergency equipment as well as how to obtain additional help in an emergency.</w:t>
      </w:r>
    </w:p>
    <w:p w:rsidR="0080336F" w:rsidRPr="00847D99" w:rsidRDefault="0080336F" w:rsidP="0080336F">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4320"/>
        <w:rPr>
          <w:sz w:val="24"/>
          <w:szCs w:val="24"/>
        </w:rPr>
      </w:pPr>
      <w:r w:rsidRPr="005D7553">
        <w:rPr>
          <w:sz w:val="24"/>
          <w:szCs w:val="24"/>
        </w:rPr>
        <w:tab/>
      </w:r>
      <w:r w:rsidRPr="005D7553">
        <w:rPr>
          <w:sz w:val="24"/>
          <w:szCs w:val="24"/>
        </w:rPr>
        <w:tab/>
      </w:r>
      <w:r w:rsidRPr="005D7553">
        <w:rPr>
          <w:sz w:val="24"/>
          <w:szCs w:val="24"/>
        </w:rPr>
        <w:tab/>
        <w:t>3)</w:t>
      </w:r>
      <w:r w:rsidRPr="005D7553">
        <w:rPr>
          <w:sz w:val="24"/>
          <w:szCs w:val="24"/>
        </w:rPr>
        <w:tab/>
        <w:t>Know the types of protective equipment available and use the pr</w:t>
      </w:r>
      <w:r w:rsidRPr="00847D99">
        <w:rPr>
          <w:sz w:val="24"/>
          <w:szCs w:val="24"/>
        </w:rPr>
        <w:t>oper type for each job.</w:t>
      </w:r>
    </w:p>
    <w:p w:rsidR="0080336F" w:rsidRPr="00847D99" w:rsidRDefault="0080336F" w:rsidP="0080336F">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4320"/>
        <w:rPr>
          <w:sz w:val="24"/>
          <w:szCs w:val="24"/>
        </w:rPr>
      </w:pPr>
      <w:r w:rsidRPr="00847D99">
        <w:rPr>
          <w:sz w:val="24"/>
          <w:szCs w:val="24"/>
        </w:rPr>
        <w:tab/>
      </w:r>
      <w:r w:rsidRPr="00847D99">
        <w:rPr>
          <w:sz w:val="24"/>
          <w:szCs w:val="24"/>
        </w:rPr>
        <w:tab/>
      </w:r>
      <w:r w:rsidRPr="00847D99">
        <w:rPr>
          <w:sz w:val="24"/>
          <w:szCs w:val="24"/>
        </w:rPr>
        <w:tab/>
        <w:t>4)</w:t>
      </w:r>
      <w:r w:rsidRPr="00847D99">
        <w:rPr>
          <w:sz w:val="24"/>
          <w:szCs w:val="24"/>
        </w:rPr>
        <w:tab/>
        <w:t>Be alert to unsafe conditions and bring them to the attention of the Building Manager, Lab Supervisor, or their designee immediately so that corrections can be made as soon as possible.</w:t>
      </w:r>
    </w:p>
    <w:p w:rsidR="0080336F" w:rsidRPr="00847D99" w:rsidRDefault="0080336F" w:rsidP="0080336F">
      <w:pPr>
        <w:tabs>
          <w:tab w:val="left" w:pos="432"/>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3600"/>
        <w:rPr>
          <w:sz w:val="24"/>
          <w:szCs w:val="24"/>
        </w:rPr>
      </w:pPr>
      <w:r w:rsidRPr="00847D99">
        <w:rPr>
          <w:sz w:val="24"/>
          <w:szCs w:val="24"/>
        </w:rPr>
        <w:tab/>
      </w:r>
      <w:r w:rsidRPr="00847D99">
        <w:rPr>
          <w:sz w:val="24"/>
          <w:szCs w:val="24"/>
        </w:rPr>
        <w:tab/>
        <w:t xml:space="preserve"> </w:t>
      </w:r>
      <w:r w:rsidRPr="00847D99">
        <w:rPr>
          <w:sz w:val="24"/>
          <w:szCs w:val="24"/>
        </w:rPr>
        <w:tab/>
        <w:t>5)</w:t>
      </w:r>
      <w:r w:rsidRPr="00847D99">
        <w:rPr>
          <w:sz w:val="24"/>
          <w:szCs w:val="24"/>
        </w:rPr>
        <w:tab/>
        <w:t xml:space="preserve">Avoid hazards to the environment by following DEQ guidelines for waste </w:t>
      </w:r>
      <w:r w:rsidRPr="00847D99">
        <w:rPr>
          <w:sz w:val="24"/>
          <w:szCs w:val="24"/>
        </w:rPr>
        <w:lastRenderedPageBreak/>
        <w:t>disposal practices.</w:t>
      </w:r>
    </w:p>
    <w:p w:rsidR="0080336F" w:rsidRPr="00847D99" w:rsidRDefault="0080336F" w:rsidP="008033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4320"/>
        <w:rPr>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t>6)</w:t>
      </w:r>
      <w:r w:rsidRPr="00847D99">
        <w:rPr>
          <w:sz w:val="24"/>
          <w:szCs w:val="24"/>
        </w:rPr>
        <w:tab/>
        <w:t>Be certain all chemicals are correctly and clearly labeled.</w:t>
      </w:r>
    </w:p>
    <w:p w:rsidR="0080336F" w:rsidRPr="00847D99" w:rsidRDefault="0080336F" w:rsidP="008033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4320"/>
        <w:rPr>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t>7)</w:t>
      </w:r>
      <w:r w:rsidRPr="00847D99">
        <w:rPr>
          <w:sz w:val="24"/>
          <w:szCs w:val="24"/>
        </w:rPr>
        <w:tab/>
        <w:t>Horseplay is forbidden in the laboratory.</w:t>
      </w:r>
    </w:p>
    <w:p w:rsidR="0080336F" w:rsidRPr="00847D99" w:rsidRDefault="0080336F" w:rsidP="008033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4320"/>
        <w:rPr>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t>8)</w:t>
      </w:r>
      <w:r w:rsidRPr="00847D99">
        <w:rPr>
          <w:sz w:val="24"/>
          <w:szCs w:val="24"/>
        </w:rPr>
        <w:tab/>
        <w:t>Use equipment only for its designed purpose.</w:t>
      </w:r>
    </w:p>
    <w:p w:rsidR="0080336F" w:rsidRPr="00847D99" w:rsidRDefault="0080336F" w:rsidP="008033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3600"/>
        <w:rPr>
          <w:sz w:val="24"/>
          <w:szCs w:val="24"/>
        </w:rPr>
      </w:pPr>
      <w:r w:rsidRPr="00847D99">
        <w:rPr>
          <w:sz w:val="24"/>
          <w:szCs w:val="24"/>
        </w:rPr>
        <w:tab/>
      </w:r>
      <w:r w:rsidRPr="00847D99">
        <w:rPr>
          <w:sz w:val="24"/>
          <w:szCs w:val="24"/>
        </w:rPr>
        <w:tab/>
      </w:r>
      <w:r w:rsidRPr="00847D99">
        <w:rPr>
          <w:sz w:val="24"/>
          <w:szCs w:val="24"/>
        </w:rPr>
        <w:tab/>
        <w:t>9)</w:t>
      </w:r>
      <w:r w:rsidRPr="00847D99">
        <w:rPr>
          <w:sz w:val="24"/>
          <w:szCs w:val="24"/>
        </w:rPr>
        <w:tab/>
        <w:t>Position and clamp reaction apparatus in order to permit manipulation without the need to move the apparatus until the entire reaction is completed.</w:t>
      </w:r>
    </w:p>
    <w:p w:rsidR="00EE60DC" w:rsidRPr="00847D99" w:rsidRDefault="00EE60DC" w:rsidP="00EE60DC">
      <w:pPr>
        <w:tabs>
          <w:tab w:val="left" w:pos="0"/>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4320"/>
        <w:rPr>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t>10)</w:t>
      </w:r>
      <w:r w:rsidRPr="00847D99">
        <w:rPr>
          <w:sz w:val="24"/>
          <w:szCs w:val="24"/>
        </w:rPr>
        <w:tab/>
        <w:t>Secondary containers of chemicals are labeled. (Containers that are intended only for the immediate use of the employee who performed the transfer are exempt from labeling requirements.)</w:t>
      </w:r>
    </w:p>
    <w:p w:rsidR="00EE60DC" w:rsidRPr="00847D99" w:rsidRDefault="00EE60DC" w:rsidP="00EE60DC">
      <w:pPr>
        <w:tabs>
          <w:tab w:val="left" w:pos="0"/>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4320"/>
        <w:rPr>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t>11)</w:t>
      </w:r>
      <w:r w:rsidRPr="00847D99">
        <w:rPr>
          <w:sz w:val="24"/>
          <w:szCs w:val="24"/>
        </w:rPr>
        <w:tab/>
        <w:t>Labels are informative, durable, identify contents, and initials of the person who prepared the container.</w:t>
      </w:r>
    </w:p>
    <w:p w:rsidR="0080336F" w:rsidRPr="00847D99" w:rsidRDefault="0080336F" w:rsidP="008033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2880"/>
        <w:rPr>
          <w:sz w:val="24"/>
          <w:szCs w:val="24"/>
        </w:rPr>
      </w:pPr>
    </w:p>
    <w:p w:rsidR="0080336F" w:rsidRPr="00847D99" w:rsidRDefault="0080336F" w:rsidP="0080336F">
      <w:pPr>
        <w:pStyle w:val="BodyTextIndent2"/>
      </w:pPr>
      <w:r w:rsidRPr="00847D99">
        <w:t>11.2</w:t>
      </w:r>
      <w:r w:rsidRPr="00847D99">
        <w:tab/>
        <w:t>Health and Hygiene</w:t>
      </w:r>
    </w:p>
    <w:p w:rsidR="0080336F" w:rsidRPr="00847D99" w:rsidRDefault="0080336F" w:rsidP="0080336F">
      <w:pPr>
        <w:tabs>
          <w:tab w:val="left" w:pos="0"/>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4320"/>
        <w:rPr>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t>1)</w:t>
      </w:r>
      <w:r w:rsidRPr="00847D99">
        <w:rPr>
          <w:sz w:val="24"/>
          <w:szCs w:val="24"/>
        </w:rPr>
        <w:tab/>
        <w:t>Wear eye and face protection whenever it is appropriate.</w:t>
      </w:r>
    </w:p>
    <w:p w:rsidR="0080336F" w:rsidRPr="00847D99" w:rsidRDefault="0080336F" w:rsidP="0080336F">
      <w:pPr>
        <w:tabs>
          <w:tab w:val="left" w:pos="0"/>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4320"/>
        <w:rPr>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t>2)</w:t>
      </w:r>
      <w:r w:rsidRPr="00847D99">
        <w:rPr>
          <w:sz w:val="24"/>
          <w:szCs w:val="24"/>
        </w:rPr>
        <w:tab/>
        <w:t>Use protective apparel, including face shields, gloves, and other special clothing or footwear as needed.  Sandals or exposed feet are prohibited in laboratories.</w:t>
      </w:r>
    </w:p>
    <w:p w:rsidR="0080336F" w:rsidRPr="00847D99" w:rsidRDefault="0080336F" w:rsidP="0080336F">
      <w:pPr>
        <w:tabs>
          <w:tab w:val="left" w:pos="0"/>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64" w:hanging="864"/>
        <w:rPr>
          <w:sz w:val="24"/>
          <w:szCs w:val="24"/>
        </w:rPr>
      </w:pPr>
      <w:r w:rsidRPr="00847D99">
        <w:rPr>
          <w:sz w:val="24"/>
          <w:szCs w:val="24"/>
        </w:rPr>
        <w:tab/>
      </w:r>
      <w:r w:rsidRPr="00847D99">
        <w:rPr>
          <w:sz w:val="24"/>
          <w:szCs w:val="24"/>
        </w:rPr>
        <w:tab/>
      </w:r>
      <w:r w:rsidRPr="00847D99">
        <w:rPr>
          <w:sz w:val="24"/>
          <w:szCs w:val="24"/>
        </w:rPr>
        <w:tab/>
        <w:t>3)</w:t>
      </w:r>
      <w:r w:rsidRPr="00847D99">
        <w:rPr>
          <w:sz w:val="24"/>
          <w:szCs w:val="24"/>
        </w:rPr>
        <w:tab/>
        <w:t>Confine long hair and loose clothing when in the laboratory.</w:t>
      </w:r>
    </w:p>
    <w:p w:rsidR="0080336F" w:rsidRPr="000D250B" w:rsidRDefault="0080336F" w:rsidP="0080336F">
      <w:pPr>
        <w:tabs>
          <w:tab w:val="left" w:pos="0"/>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4320"/>
        <w:rPr>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t>4)</w:t>
      </w:r>
      <w:r w:rsidRPr="00847D99">
        <w:rPr>
          <w:sz w:val="24"/>
          <w:szCs w:val="24"/>
        </w:rPr>
        <w:tab/>
        <w:t>Avoid exposure to gases, vapors, and aerosols.  Use appropriate safety equipment and</w:t>
      </w:r>
      <w:r w:rsidR="00B06AEB">
        <w:rPr>
          <w:sz w:val="24"/>
          <w:szCs w:val="24"/>
        </w:rPr>
        <w:t xml:space="preserve"> </w:t>
      </w:r>
      <w:r w:rsidRPr="000D250B">
        <w:rPr>
          <w:sz w:val="24"/>
          <w:szCs w:val="24"/>
        </w:rPr>
        <w:t>work in a fume hood whenever such exposure is likely.</w:t>
      </w:r>
    </w:p>
    <w:p w:rsidR="0080336F" w:rsidRPr="005D7553" w:rsidRDefault="0080336F" w:rsidP="0080336F">
      <w:pPr>
        <w:tabs>
          <w:tab w:val="left" w:pos="0"/>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rsidR="0080336F" w:rsidRPr="00847D99" w:rsidRDefault="0080336F" w:rsidP="008033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2880"/>
        <w:rPr>
          <w:sz w:val="24"/>
          <w:szCs w:val="24"/>
        </w:rPr>
      </w:pPr>
      <w:r w:rsidRPr="00847D99">
        <w:rPr>
          <w:sz w:val="24"/>
          <w:szCs w:val="24"/>
        </w:rPr>
        <w:tab/>
      </w:r>
      <w:r w:rsidRPr="00847D99">
        <w:rPr>
          <w:sz w:val="24"/>
          <w:szCs w:val="24"/>
        </w:rPr>
        <w:tab/>
        <w:t>11.3</w:t>
      </w:r>
      <w:r w:rsidRPr="00847D99">
        <w:rPr>
          <w:sz w:val="24"/>
          <w:szCs w:val="24"/>
        </w:rPr>
        <w:tab/>
        <w:t>Housekeeping</w:t>
      </w:r>
    </w:p>
    <w:p w:rsidR="0080336F" w:rsidRPr="00847D99" w:rsidRDefault="0080336F" w:rsidP="0080336F">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2160"/>
        <w:rPr>
          <w:sz w:val="24"/>
          <w:szCs w:val="24"/>
        </w:rPr>
      </w:pPr>
      <w:r w:rsidRPr="00847D99">
        <w:rPr>
          <w:sz w:val="24"/>
          <w:szCs w:val="24"/>
        </w:rPr>
        <w:tab/>
      </w:r>
      <w:r w:rsidRPr="00847D99">
        <w:rPr>
          <w:sz w:val="24"/>
          <w:szCs w:val="24"/>
        </w:rPr>
        <w:tab/>
      </w:r>
      <w:r w:rsidRPr="00847D99">
        <w:rPr>
          <w:sz w:val="24"/>
          <w:szCs w:val="24"/>
        </w:rPr>
        <w:tab/>
        <w:t>1)</w:t>
      </w:r>
      <w:r w:rsidRPr="00847D99">
        <w:rPr>
          <w:sz w:val="24"/>
          <w:szCs w:val="24"/>
        </w:rPr>
        <w:tab/>
        <w:t xml:space="preserve">Work areas should be kept clean and free from obstructions.  </w:t>
      </w:r>
    </w:p>
    <w:p w:rsidR="0080336F" w:rsidRPr="00847D99" w:rsidRDefault="0080336F" w:rsidP="0080336F">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2160"/>
        <w:rPr>
          <w:sz w:val="24"/>
          <w:szCs w:val="24"/>
        </w:rPr>
      </w:pPr>
      <w:r w:rsidRPr="00847D99">
        <w:rPr>
          <w:sz w:val="24"/>
          <w:szCs w:val="24"/>
        </w:rPr>
        <w:tab/>
      </w:r>
      <w:r w:rsidRPr="00847D99">
        <w:rPr>
          <w:sz w:val="24"/>
          <w:szCs w:val="24"/>
        </w:rPr>
        <w:tab/>
      </w:r>
      <w:r w:rsidRPr="00847D99">
        <w:rPr>
          <w:sz w:val="24"/>
          <w:szCs w:val="24"/>
        </w:rPr>
        <w:tab/>
        <w:t>2)</w:t>
      </w:r>
      <w:r w:rsidRPr="00847D99">
        <w:rPr>
          <w:sz w:val="24"/>
          <w:szCs w:val="24"/>
        </w:rPr>
        <w:tab/>
        <w:t>Wastes should be deposited in appropriate receptacles.</w:t>
      </w:r>
    </w:p>
    <w:p w:rsidR="0080336F" w:rsidRPr="00847D99" w:rsidRDefault="0080336F" w:rsidP="0080336F">
      <w:pPr>
        <w:tabs>
          <w:tab w:val="left" w:pos="720"/>
          <w:tab w:val="left" w:pos="1440"/>
          <w:tab w:val="left" w:pos="2160"/>
        </w:tabs>
        <w:ind w:left="2160" w:hanging="4320"/>
        <w:rPr>
          <w:sz w:val="24"/>
          <w:szCs w:val="24"/>
        </w:rPr>
      </w:pPr>
      <w:r w:rsidRPr="00847D99">
        <w:rPr>
          <w:sz w:val="24"/>
          <w:szCs w:val="24"/>
        </w:rPr>
        <w:tab/>
      </w:r>
      <w:r w:rsidRPr="00847D99">
        <w:rPr>
          <w:sz w:val="24"/>
          <w:szCs w:val="24"/>
        </w:rPr>
        <w:tab/>
        <w:t>3)</w:t>
      </w:r>
      <w:r w:rsidRPr="00847D99">
        <w:rPr>
          <w:sz w:val="24"/>
          <w:szCs w:val="24"/>
        </w:rPr>
        <w:tab/>
        <w:t>Spilled chemicals should be cleaned up immediately and disposed of properly.</w:t>
      </w:r>
    </w:p>
    <w:p w:rsidR="0080336F" w:rsidRPr="00847D99" w:rsidRDefault="0080336F" w:rsidP="008033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4320"/>
        <w:rPr>
          <w:sz w:val="24"/>
          <w:szCs w:val="24"/>
        </w:rPr>
      </w:pPr>
      <w:r w:rsidRPr="00847D99">
        <w:rPr>
          <w:sz w:val="24"/>
          <w:szCs w:val="24"/>
        </w:rPr>
        <w:tab/>
      </w:r>
      <w:r w:rsidRPr="00847D99">
        <w:rPr>
          <w:sz w:val="24"/>
          <w:szCs w:val="24"/>
        </w:rPr>
        <w:tab/>
        <w:t xml:space="preserve"> </w:t>
      </w:r>
      <w:r w:rsidRPr="00847D99">
        <w:rPr>
          <w:sz w:val="24"/>
          <w:szCs w:val="24"/>
        </w:rPr>
        <w:tab/>
      </w:r>
      <w:r w:rsidRPr="00847D99">
        <w:rPr>
          <w:sz w:val="24"/>
          <w:szCs w:val="24"/>
        </w:rPr>
        <w:tab/>
        <w:t>4)</w:t>
      </w:r>
      <w:r w:rsidRPr="00847D99">
        <w:rPr>
          <w:sz w:val="24"/>
          <w:szCs w:val="24"/>
        </w:rPr>
        <w:tab/>
        <w:t>Containers and chemical wastes are disposed of promptly, by using appropriate procedures.  Such materials, as well as chemicals that are no longer needed, should not accumulate in the laboratory.</w:t>
      </w:r>
    </w:p>
    <w:p w:rsidR="0080336F" w:rsidRPr="00847D99" w:rsidRDefault="0080336F" w:rsidP="008033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4320"/>
        <w:rPr>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t>5)</w:t>
      </w:r>
      <w:r w:rsidRPr="00847D99">
        <w:rPr>
          <w:sz w:val="24"/>
          <w:szCs w:val="24"/>
        </w:rPr>
        <w:tab/>
        <w:t xml:space="preserve">Floors should be cleaned regularly. </w:t>
      </w:r>
    </w:p>
    <w:p w:rsidR="0080336F" w:rsidRPr="00847D99" w:rsidRDefault="0080336F" w:rsidP="008033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r w:rsidRPr="00847D99">
        <w:rPr>
          <w:sz w:val="24"/>
          <w:szCs w:val="24"/>
        </w:rPr>
        <w:tab/>
      </w:r>
      <w:r w:rsidRPr="00847D99">
        <w:rPr>
          <w:sz w:val="24"/>
          <w:szCs w:val="24"/>
        </w:rPr>
        <w:tab/>
      </w:r>
      <w:r w:rsidRPr="00847D99">
        <w:rPr>
          <w:sz w:val="24"/>
          <w:szCs w:val="24"/>
        </w:rPr>
        <w:tab/>
        <w:t>6)</w:t>
      </w:r>
      <w:r w:rsidRPr="00847D99">
        <w:rPr>
          <w:sz w:val="24"/>
          <w:szCs w:val="24"/>
        </w:rPr>
        <w:tab/>
        <w:t>Stairways and hallways will not be used as storage areas.</w:t>
      </w:r>
    </w:p>
    <w:p w:rsidR="00B06AEB" w:rsidRDefault="0080336F" w:rsidP="008033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4320"/>
        <w:rPr>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t>7)</w:t>
      </w:r>
      <w:r w:rsidRPr="00847D99">
        <w:rPr>
          <w:sz w:val="24"/>
          <w:szCs w:val="24"/>
        </w:rPr>
        <w:tab/>
        <w:t>Do not block access to exits, emergency equipment, or controls.</w:t>
      </w:r>
    </w:p>
    <w:p w:rsidR="00241FC3" w:rsidRDefault="00241FC3" w:rsidP="008033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4320"/>
        <w:rPr>
          <w:sz w:val="24"/>
          <w:szCs w:val="24"/>
        </w:rPr>
      </w:pPr>
    </w:p>
    <w:p w:rsidR="0080336F" w:rsidRPr="00847D99" w:rsidRDefault="00B06AEB" w:rsidP="00847D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szCs w:val="24"/>
        </w:rPr>
      </w:pPr>
      <w:r>
        <w:rPr>
          <w:sz w:val="24"/>
          <w:szCs w:val="24"/>
        </w:rPr>
        <w:tab/>
      </w:r>
      <w:r w:rsidR="0080336F" w:rsidRPr="005D7553">
        <w:rPr>
          <w:sz w:val="24"/>
          <w:szCs w:val="24"/>
        </w:rPr>
        <w:t>1</w:t>
      </w:r>
      <w:r w:rsidR="0080336F" w:rsidRPr="00847D99">
        <w:rPr>
          <w:sz w:val="24"/>
          <w:szCs w:val="24"/>
        </w:rPr>
        <w:t>1.4</w:t>
      </w:r>
      <w:r w:rsidR="0080336F" w:rsidRPr="00847D99">
        <w:rPr>
          <w:sz w:val="24"/>
          <w:szCs w:val="24"/>
        </w:rPr>
        <w:tab/>
        <w:t>Guarding for Safety</w:t>
      </w:r>
    </w:p>
    <w:p w:rsidR="00241FC3" w:rsidRDefault="0080336F" w:rsidP="0080336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1440"/>
        <w:jc w:val="both"/>
        <w:rPr>
          <w:sz w:val="24"/>
          <w:szCs w:val="24"/>
        </w:rPr>
      </w:pPr>
      <w:r w:rsidRPr="00847D99">
        <w:rPr>
          <w:sz w:val="24"/>
          <w:szCs w:val="24"/>
        </w:rPr>
        <w:tab/>
        <w:t xml:space="preserve">All mechanical equipment is adequately furnished with guards that prevent access to </w:t>
      </w:r>
      <w:r w:rsidR="004920B3" w:rsidRPr="00847D99">
        <w:rPr>
          <w:sz w:val="24"/>
          <w:szCs w:val="24"/>
        </w:rPr>
        <w:t xml:space="preserve">live </w:t>
      </w:r>
      <w:r w:rsidRPr="00847D99">
        <w:rPr>
          <w:sz w:val="24"/>
          <w:szCs w:val="24"/>
        </w:rPr>
        <w:t>electrical connections or moving parts.</w:t>
      </w:r>
    </w:p>
    <w:p w:rsidR="0080336F" w:rsidRPr="00847D99" w:rsidRDefault="0080336F" w:rsidP="00847D9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1440"/>
        <w:jc w:val="both"/>
        <w:rPr>
          <w:sz w:val="24"/>
          <w:szCs w:val="24"/>
        </w:rPr>
      </w:pPr>
    </w:p>
    <w:p w:rsidR="0080336F" w:rsidRPr="00847D99" w:rsidRDefault="0080336F" w:rsidP="008033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2880"/>
        <w:rPr>
          <w:sz w:val="24"/>
          <w:szCs w:val="24"/>
        </w:rPr>
      </w:pPr>
      <w:r w:rsidRPr="00847D99">
        <w:rPr>
          <w:sz w:val="24"/>
          <w:szCs w:val="24"/>
        </w:rPr>
        <w:tab/>
      </w:r>
      <w:r w:rsidRPr="00847D99">
        <w:rPr>
          <w:sz w:val="24"/>
          <w:szCs w:val="24"/>
        </w:rPr>
        <w:tab/>
        <w:t>11.5</w:t>
      </w:r>
      <w:r w:rsidRPr="00847D99">
        <w:rPr>
          <w:sz w:val="24"/>
          <w:szCs w:val="24"/>
        </w:rPr>
        <w:tab/>
        <w:t>Shielding for Safety</w:t>
      </w:r>
    </w:p>
    <w:p w:rsidR="0080336F" w:rsidRPr="00847D99" w:rsidRDefault="0080336F" w:rsidP="0080336F">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4320"/>
        <w:rPr>
          <w:sz w:val="24"/>
          <w:szCs w:val="24"/>
        </w:rPr>
      </w:pPr>
      <w:r w:rsidRPr="00847D99">
        <w:rPr>
          <w:sz w:val="24"/>
          <w:szCs w:val="24"/>
        </w:rPr>
        <w:tab/>
      </w:r>
      <w:r w:rsidRPr="00847D99">
        <w:rPr>
          <w:sz w:val="24"/>
          <w:szCs w:val="24"/>
        </w:rPr>
        <w:tab/>
      </w:r>
      <w:r w:rsidRPr="00847D99">
        <w:rPr>
          <w:sz w:val="24"/>
          <w:szCs w:val="24"/>
        </w:rPr>
        <w:tab/>
        <w:t>1)</w:t>
      </w:r>
      <w:r w:rsidRPr="00847D99">
        <w:rPr>
          <w:sz w:val="24"/>
          <w:szCs w:val="24"/>
        </w:rPr>
        <w:tab/>
        <w:t>Safety shielding is used for any operation having potential for explosion such as</w:t>
      </w:r>
      <w:r w:rsidR="00EE60DC" w:rsidRPr="00847D99">
        <w:rPr>
          <w:sz w:val="24"/>
          <w:szCs w:val="24"/>
        </w:rPr>
        <w:t xml:space="preserve"> whenever a</w:t>
      </w:r>
      <w:r w:rsidRPr="00847D99">
        <w:rPr>
          <w:sz w:val="24"/>
          <w:szCs w:val="24"/>
        </w:rPr>
        <w:t>:</w:t>
      </w:r>
    </w:p>
    <w:p w:rsidR="0080336F" w:rsidRPr="00847D99" w:rsidRDefault="0080336F" w:rsidP="0080336F">
      <w:pPr>
        <w:tabs>
          <w:tab w:val="left" w:pos="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5760"/>
        <w:rPr>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t>a)</w:t>
      </w:r>
      <w:r w:rsidRPr="00847D99">
        <w:rPr>
          <w:sz w:val="24"/>
          <w:szCs w:val="24"/>
        </w:rPr>
        <w:tab/>
        <w:t xml:space="preserve"> </w:t>
      </w:r>
      <w:r w:rsidR="00563613" w:rsidRPr="00847D99">
        <w:rPr>
          <w:sz w:val="24"/>
          <w:szCs w:val="24"/>
        </w:rPr>
        <w:t>Reaction</w:t>
      </w:r>
      <w:r w:rsidRPr="00847D99">
        <w:rPr>
          <w:sz w:val="24"/>
          <w:szCs w:val="24"/>
        </w:rPr>
        <w:t xml:space="preserve"> is carried out under non</w:t>
      </w:r>
      <w:r w:rsidRPr="00847D99">
        <w:rPr>
          <w:sz w:val="24"/>
          <w:szCs w:val="24"/>
        </w:rPr>
        <w:softHyphen/>
        <w:t>-ambient conditions.</w:t>
      </w:r>
    </w:p>
    <w:p w:rsidR="0080336F" w:rsidRPr="00847D99" w:rsidRDefault="0080336F" w:rsidP="0080336F">
      <w:pPr>
        <w:tabs>
          <w:tab w:val="left" w:pos="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5760"/>
        <w:rPr>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t>b)</w:t>
      </w:r>
      <w:r w:rsidRPr="00847D99">
        <w:rPr>
          <w:sz w:val="24"/>
          <w:szCs w:val="24"/>
        </w:rPr>
        <w:tab/>
        <w:t xml:space="preserve"> </w:t>
      </w:r>
      <w:r w:rsidR="00563613" w:rsidRPr="00847D99">
        <w:rPr>
          <w:sz w:val="24"/>
          <w:szCs w:val="24"/>
        </w:rPr>
        <w:t>Reaction</w:t>
      </w:r>
      <w:r w:rsidRPr="00847D99">
        <w:rPr>
          <w:sz w:val="24"/>
          <w:szCs w:val="24"/>
        </w:rPr>
        <w:t xml:space="preserve"> is attempted for the first time.</w:t>
      </w:r>
    </w:p>
    <w:p w:rsidR="0080336F" w:rsidRPr="00847D99" w:rsidRDefault="0080336F" w:rsidP="0080336F">
      <w:pPr>
        <w:tabs>
          <w:tab w:val="left" w:pos="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5760"/>
        <w:rPr>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t>c)</w:t>
      </w:r>
      <w:r w:rsidRPr="00847D99">
        <w:rPr>
          <w:sz w:val="24"/>
          <w:szCs w:val="24"/>
        </w:rPr>
        <w:tab/>
        <w:t xml:space="preserve"> </w:t>
      </w:r>
      <w:r w:rsidR="00563613" w:rsidRPr="00847D99">
        <w:rPr>
          <w:sz w:val="24"/>
          <w:szCs w:val="24"/>
        </w:rPr>
        <w:t>Familiar</w:t>
      </w:r>
      <w:r w:rsidRPr="00847D99">
        <w:rPr>
          <w:sz w:val="24"/>
          <w:szCs w:val="24"/>
        </w:rPr>
        <w:t xml:space="preserve"> reaction is carried out on a larger than usual scale (e.g., 5-10 times more material).</w:t>
      </w:r>
    </w:p>
    <w:p w:rsidR="0080336F" w:rsidRPr="00847D99" w:rsidRDefault="0080336F" w:rsidP="0080336F">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4320"/>
        <w:jc w:val="both"/>
        <w:rPr>
          <w:sz w:val="24"/>
          <w:szCs w:val="24"/>
        </w:rPr>
      </w:pPr>
      <w:r w:rsidRPr="00847D99">
        <w:rPr>
          <w:sz w:val="24"/>
          <w:szCs w:val="24"/>
        </w:rPr>
        <w:tab/>
      </w:r>
      <w:r w:rsidRPr="00847D99">
        <w:rPr>
          <w:sz w:val="24"/>
          <w:szCs w:val="24"/>
        </w:rPr>
        <w:tab/>
      </w:r>
      <w:r w:rsidRPr="00847D99">
        <w:rPr>
          <w:sz w:val="24"/>
          <w:szCs w:val="24"/>
        </w:rPr>
        <w:tab/>
        <w:t>2)</w:t>
      </w:r>
      <w:r w:rsidRPr="00847D99">
        <w:rPr>
          <w:sz w:val="24"/>
          <w:szCs w:val="24"/>
        </w:rPr>
        <w:tab/>
        <w:t>Shields must be placed so that all personnel in the area are protected from hazard.</w:t>
      </w:r>
    </w:p>
    <w:p w:rsidR="00BE0CF6" w:rsidRPr="00847D99" w:rsidRDefault="00BE0CF6" w:rsidP="0080336F">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sz w:val="24"/>
          <w:szCs w:val="24"/>
        </w:rPr>
      </w:pPr>
    </w:p>
    <w:p w:rsidR="0080336F" w:rsidRPr="00847D99" w:rsidRDefault="0080336F" w:rsidP="0080336F">
      <w:pPr>
        <w:tabs>
          <w:tab w:val="left" w:pos="720"/>
        </w:tabs>
        <w:rPr>
          <w:sz w:val="24"/>
          <w:szCs w:val="24"/>
        </w:rPr>
      </w:pPr>
      <w:r w:rsidRPr="00847D99">
        <w:rPr>
          <w:sz w:val="24"/>
          <w:szCs w:val="24"/>
        </w:rPr>
        <w:tab/>
        <w:t>11.6</w:t>
      </w:r>
      <w:r w:rsidRPr="00847D99">
        <w:rPr>
          <w:sz w:val="24"/>
          <w:szCs w:val="24"/>
        </w:rPr>
        <w:tab/>
        <w:t>Glassware, Sharps and Needles</w:t>
      </w:r>
    </w:p>
    <w:p w:rsidR="0080336F" w:rsidRPr="00847D99" w:rsidRDefault="0080336F" w:rsidP="0080336F">
      <w:pPr>
        <w:tabs>
          <w:tab w:val="left" w:pos="0"/>
          <w:tab w:val="left" w:pos="720"/>
          <w:tab w:val="left" w:pos="1296"/>
          <w:tab w:val="left" w:pos="14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2160"/>
        <w:rPr>
          <w:sz w:val="24"/>
          <w:szCs w:val="24"/>
        </w:rPr>
      </w:pPr>
      <w:r w:rsidRPr="00847D99">
        <w:rPr>
          <w:sz w:val="24"/>
          <w:szCs w:val="24"/>
        </w:rPr>
        <w:tab/>
      </w:r>
      <w:r w:rsidRPr="00847D99">
        <w:rPr>
          <w:sz w:val="24"/>
          <w:szCs w:val="24"/>
        </w:rPr>
        <w:tab/>
      </w:r>
      <w:r w:rsidRPr="00847D99">
        <w:rPr>
          <w:sz w:val="24"/>
          <w:szCs w:val="24"/>
        </w:rPr>
        <w:tab/>
        <w:t>1)</w:t>
      </w:r>
      <w:r w:rsidRPr="00847D99">
        <w:rPr>
          <w:sz w:val="24"/>
          <w:szCs w:val="24"/>
        </w:rPr>
        <w:tab/>
        <w:t xml:space="preserve">All labs using glassware have a clearly labeled broken glass container.  Broken </w:t>
      </w:r>
      <w:r w:rsidRPr="00847D99">
        <w:rPr>
          <w:sz w:val="24"/>
          <w:szCs w:val="24"/>
        </w:rPr>
        <w:lastRenderedPageBreak/>
        <w:t>glassware is immediately disposed of in this container.</w:t>
      </w:r>
    </w:p>
    <w:p w:rsidR="0080336F" w:rsidRPr="00847D99" w:rsidRDefault="0080336F" w:rsidP="0080336F">
      <w:pPr>
        <w:tabs>
          <w:tab w:val="left" w:pos="0"/>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4320"/>
        <w:rPr>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t>2)</w:t>
      </w:r>
      <w:r w:rsidRPr="00847D99">
        <w:rPr>
          <w:sz w:val="24"/>
          <w:szCs w:val="24"/>
        </w:rPr>
        <w:tab/>
        <w:t>High-vacuum evacuated glass apparatus is shielded to contain chemicals and glass fragments should implosion occur.</w:t>
      </w:r>
    </w:p>
    <w:p w:rsidR="0080336F" w:rsidRPr="00847D99" w:rsidRDefault="0080336F" w:rsidP="001B403D">
      <w:pPr>
        <w:tabs>
          <w:tab w:val="left" w:pos="0"/>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4320"/>
        <w:rPr>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r>
      <w:r w:rsidR="00EE60DC" w:rsidRPr="00847D99">
        <w:rPr>
          <w:sz w:val="24"/>
          <w:szCs w:val="24"/>
        </w:rPr>
        <w:t>3</w:t>
      </w:r>
      <w:r w:rsidRPr="00847D99">
        <w:rPr>
          <w:sz w:val="24"/>
          <w:szCs w:val="24"/>
        </w:rPr>
        <w:t>)</w:t>
      </w:r>
      <w:r w:rsidRPr="00847D99">
        <w:rPr>
          <w:sz w:val="24"/>
          <w:szCs w:val="24"/>
        </w:rPr>
        <w:tab/>
        <w:t xml:space="preserve">When inserting glass tubing into rubber stoppers or </w:t>
      </w:r>
      <w:r w:rsidR="00563613" w:rsidRPr="00847D99">
        <w:rPr>
          <w:sz w:val="24"/>
          <w:szCs w:val="24"/>
        </w:rPr>
        <w:softHyphen/>
        <w:t>hoses</w:t>
      </w:r>
      <w:r w:rsidR="001B403D">
        <w:rPr>
          <w:sz w:val="24"/>
          <w:szCs w:val="24"/>
        </w:rPr>
        <w:t>,</w:t>
      </w:r>
      <w:r w:rsidRPr="00847D99">
        <w:rPr>
          <w:sz w:val="24"/>
          <w:szCs w:val="24"/>
        </w:rPr>
        <w:t xml:space="preserve"> lubricate the glass and rubber with glycerol and protect hands with gloves.</w:t>
      </w:r>
    </w:p>
    <w:p w:rsidR="0080336F" w:rsidRPr="00847D99" w:rsidRDefault="0080336F" w:rsidP="0080336F">
      <w:pPr>
        <w:tabs>
          <w:tab w:val="left" w:pos="0"/>
          <w:tab w:val="left" w:pos="432"/>
          <w:tab w:val="left" w:pos="720"/>
          <w:tab w:val="left" w:pos="14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4320"/>
        <w:rPr>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r>
      <w:r w:rsidR="001B403D">
        <w:rPr>
          <w:sz w:val="24"/>
          <w:szCs w:val="24"/>
        </w:rPr>
        <w:t>4)</w:t>
      </w:r>
      <w:r w:rsidRPr="00847D99">
        <w:rPr>
          <w:sz w:val="24"/>
          <w:szCs w:val="24"/>
        </w:rPr>
        <w:tab/>
        <w:t>All labs using sharps (needles, razor blades, etc.) have a clearly labeled sharps container.  Used sharps are disposed of in this container.</w:t>
      </w:r>
    </w:p>
    <w:p w:rsidR="0080336F" w:rsidRPr="001B403D" w:rsidRDefault="0080336F" w:rsidP="008033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4320"/>
        <w:rPr>
          <w:color w:val="FF0000"/>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r>
      <w:r w:rsidR="001B403D">
        <w:rPr>
          <w:sz w:val="24"/>
          <w:szCs w:val="24"/>
        </w:rPr>
        <w:t>5</w:t>
      </w:r>
      <w:r w:rsidRPr="00847D99">
        <w:rPr>
          <w:sz w:val="24"/>
          <w:szCs w:val="24"/>
        </w:rPr>
        <w:t>)</w:t>
      </w:r>
      <w:r w:rsidRPr="00847D99">
        <w:rPr>
          <w:sz w:val="24"/>
          <w:szCs w:val="24"/>
        </w:rPr>
        <w:tab/>
      </w:r>
      <w:r w:rsidR="001B403D" w:rsidRPr="000D6DD1">
        <w:rPr>
          <w:sz w:val="24"/>
          <w:szCs w:val="24"/>
        </w:rPr>
        <w:t>Contact EHS for disposal of</w:t>
      </w:r>
      <w:r w:rsidRPr="000D6DD1">
        <w:rPr>
          <w:sz w:val="24"/>
          <w:szCs w:val="24"/>
        </w:rPr>
        <w:t xml:space="preserve"> ful</w:t>
      </w:r>
      <w:r w:rsidR="001B403D" w:rsidRPr="000D6DD1">
        <w:rPr>
          <w:sz w:val="24"/>
          <w:szCs w:val="24"/>
        </w:rPr>
        <w:t>l</w:t>
      </w:r>
      <w:r w:rsidRPr="000D6DD1">
        <w:rPr>
          <w:sz w:val="24"/>
          <w:szCs w:val="24"/>
        </w:rPr>
        <w:t xml:space="preserve"> sharps container</w:t>
      </w:r>
      <w:r w:rsidR="001B403D" w:rsidRPr="000D6DD1">
        <w:rPr>
          <w:sz w:val="24"/>
          <w:szCs w:val="24"/>
        </w:rPr>
        <w:t>s.</w:t>
      </w:r>
    </w:p>
    <w:p w:rsidR="0080336F" w:rsidRPr="00847D99" w:rsidRDefault="0080336F" w:rsidP="0080336F">
      <w:pPr>
        <w:tabs>
          <w:tab w:val="left" w:pos="0"/>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rsidR="0080336F" w:rsidRPr="00847D99" w:rsidRDefault="0080336F" w:rsidP="0080336F">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296" w:hanging="2592"/>
        <w:rPr>
          <w:sz w:val="24"/>
          <w:szCs w:val="24"/>
        </w:rPr>
      </w:pPr>
      <w:r w:rsidRPr="00847D99">
        <w:rPr>
          <w:sz w:val="24"/>
          <w:szCs w:val="24"/>
        </w:rPr>
        <w:tab/>
      </w:r>
      <w:r w:rsidRPr="00847D99">
        <w:rPr>
          <w:sz w:val="24"/>
          <w:szCs w:val="24"/>
        </w:rPr>
        <w:tab/>
        <w:t>11.7</w:t>
      </w:r>
      <w:r w:rsidRPr="00847D99">
        <w:rPr>
          <w:sz w:val="24"/>
          <w:szCs w:val="24"/>
        </w:rPr>
        <w:tab/>
      </w:r>
      <w:r w:rsidRPr="00847D99">
        <w:rPr>
          <w:sz w:val="24"/>
          <w:szCs w:val="24"/>
        </w:rPr>
        <w:tab/>
        <w:t>Unattended Operations</w:t>
      </w:r>
    </w:p>
    <w:p w:rsidR="00963796" w:rsidRDefault="0080336F" w:rsidP="0080336F">
      <w:pPr>
        <w:tabs>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584" w:hanging="1008"/>
        <w:rPr>
          <w:sz w:val="24"/>
          <w:szCs w:val="24"/>
        </w:rPr>
      </w:pPr>
      <w:r w:rsidRPr="00847D99">
        <w:rPr>
          <w:sz w:val="24"/>
          <w:szCs w:val="24"/>
        </w:rPr>
        <w:tab/>
      </w:r>
      <w:r w:rsidRPr="00847D99">
        <w:rPr>
          <w:sz w:val="24"/>
          <w:szCs w:val="24"/>
        </w:rPr>
        <w:tab/>
        <w:t xml:space="preserve">When conducting unattended </w:t>
      </w:r>
      <w:r w:rsidR="00B412ED" w:rsidRPr="00847D99">
        <w:rPr>
          <w:sz w:val="24"/>
          <w:szCs w:val="24"/>
        </w:rPr>
        <w:t>operations,</w:t>
      </w:r>
      <w:r w:rsidRPr="00847D99">
        <w:rPr>
          <w:sz w:val="24"/>
          <w:szCs w:val="24"/>
        </w:rPr>
        <w:t xml:space="preserve"> it is essential to plan for interruptions in utility services such as electricity, water, and inert-gas.</w:t>
      </w:r>
    </w:p>
    <w:p w:rsidR="00963796" w:rsidRDefault="00963796">
      <w:pPr>
        <w:widowControl/>
        <w:autoSpaceDE/>
        <w:autoSpaceDN/>
        <w:adjustRightInd/>
        <w:rPr>
          <w:sz w:val="24"/>
          <w:szCs w:val="24"/>
        </w:rPr>
      </w:pPr>
    </w:p>
    <w:p w:rsidR="0080336F" w:rsidRPr="00847D99" w:rsidRDefault="0080336F" w:rsidP="0080336F">
      <w:pPr>
        <w:tabs>
          <w:tab w:val="left" w:pos="720"/>
        </w:tabs>
        <w:rPr>
          <w:sz w:val="24"/>
          <w:szCs w:val="24"/>
        </w:rPr>
      </w:pPr>
      <w:r w:rsidRPr="00847D99">
        <w:rPr>
          <w:sz w:val="24"/>
          <w:szCs w:val="24"/>
        </w:rPr>
        <w:tab/>
        <w:t>11.8</w:t>
      </w:r>
      <w:r w:rsidRPr="00847D99">
        <w:rPr>
          <w:sz w:val="24"/>
          <w:szCs w:val="24"/>
        </w:rPr>
        <w:tab/>
        <w:t>Systems under Pressure</w:t>
      </w:r>
    </w:p>
    <w:p w:rsidR="0080336F" w:rsidRPr="00847D99" w:rsidRDefault="0080336F" w:rsidP="008033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4320"/>
        <w:rPr>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t>1)</w:t>
      </w:r>
      <w:r w:rsidRPr="00847D99">
        <w:rPr>
          <w:sz w:val="24"/>
          <w:szCs w:val="24"/>
        </w:rPr>
        <w:tab/>
        <w:t>Reactions should never be carried out in, nor heat applied to, an apparatus that is a closed system unless it is designed and tested to withstand pressure.  Pressurized apparatus should be equipped with relief devices.</w:t>
      </w:r>
    </w:p>
    <w:p w:rsidR="0080336F" w:rsidRPr="00847D99" w:rsidRDefault="0080336F" w:rsidP="008033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4320"/>
        <w:rPr>
          <w:color w:val="0000FF"/>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t>2)</w:t>
      </w:r>
      <w:r w:rsidRPr="00847D99">
        <w:rPr>
          <w:sz w:val="24"/>
          <w:szCs w:val="24"/>
        </w:rPr>
        <w:tab/>
        <w:t>If the reaction cannot be opened directly to the air, an inert gas purge and bubbler system should be used to avoid pressure buildup.</w:t>
      </w:r>
    </w:p>
    <w:p w:rsidR="00806E0E" w:rsidRPr="00847D99" w:rsidRDefault="00806E0E" w:rsidP="0080336F"/>
    <w:p w:rsidR="00154C58" w:rsidRDefault="00154C58" w:rsidP="003462FB">
      <w:pPr>
        <w:rPr>
          <w:b/>
          <w:sz w:val="24"/>
          <w:szCs w:val="24"/>
        </w:rPr>
      </w:pPr>
    </w:p>
    <w:p w:rsidR="003462FB" w:rsidRPr="000D250B" w:rsidRDefault="003462FB" w:rsidP="003462FB">
      <w:pPr>
        <w:rPr>
          <w:b/>
          <w:bCs/>
          <w:sz w:val="24"/>
          <w:szCs w:val="24"/>
        </w:rPr>
      </w:pPr>
      <w:r w:rsidRPr="00847D99">
        <w:rPr>
          <w:b/>
          <w:sz w:val="24"/>
          <w:szCs w:val="24"/>
        </w:rPr>
        <w:t>12</w:t>
      </w:r>
      <w:r w:rsidRPr="00F85C73">
        <w:rPr>
          <w:sz w:val="24"/>
          <w:szCs w:val="24"/>
        </w:rPr>
        <w:tab/>
      </w:r>
      <w:r w:rsidRPr="000D250B">
        <w:rPr>
          <w:b/>
          <w:bCs/>
          <w:sz w:val="24"/>
          <w:szCs w:val="24"/>
        </w:rPr>
        <w:t>SPECIFIC CHEMICAL GROUPS</w:t>
      </w:r>
    </w:p>
    <w:p w:rsidR="003462FB" w:rsidRPr="000D250B" w:rsidRDefault="003462FB" w:rsidP="003462FB">
      <w:pPr>
        <w:rPr>
          <w:sz w:val="24"/>
          <w:szCs w:val="24"/>
        </w:rPr>
      </w:pPr>
    </w:p>
    <w:p w:rsidR="00491B9B" w:rsidRPr="00847D99" w:rsidRDefault="003462FB" w:rsidP="00491B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008" w:hanging="1008"/>
        <w:rPr>
          <w:sz w:val="24"/>
          <w:szCs w:val="24"/>
        </w:rPr>
      </w:pPr>
      <w:r w:rsidRPr="005D7553">
        <w:rPr>
          <w:sz w:val="24"/>
          <w:szCs w:val="24"/>
        </w:rPr>
        <w:tab/>
      </w:r>
      <w:r w:rsidR="00491B9B" w:rsidRPr="00847D99">
        <w:rPr>
          <w:sz w:val="24"/>
          <w:szCs w:val="24"/>
        </w:rPr>
        <w:t>12.1</w:t>
      </w:r>
      <w:r w:rsidR="00491B9B" w:rsidRPr="00847D99">
        <w:rPr>
          <w:sz w:val="24"/>
          <w:szCs w:val="24"/>
        </w:rPr>
        <w:tab/>
      </w:r>
      <w:r w:rsidR="005D7553">
        <w:rPr>
          <w:sz w:val="24"/>
          <w:szCs w:val="24"/>
        </w:rPr>
        <w:t>Handling</w:t>
      </w:r>
      <w:r w:rsidR="00491B9B" w:rsidRPr="00847D99">
        <w:rPr>
          <w:sz w:val="24"/>
          <w:szCs w:val="24"/>
        </w:rPr>
        <w:t xml:space="preserve"> Chemical Materials</w:t>
      </w:r>
    </w:p>
    <w:p w:rsidR="00491B9B" w:rsidRPr="00847D99" w:rsidRDefault="00491B9B" w:rsidP="00491B9B">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4320"/>
        <w:rPr>
          <w:sz w:val="24"/>
          <w:szCs w:val="24"/>
        </w:rPr>
      </w:pPr>
      <w:r w:rsidRPr="00847D99">
        <w:rPr>
          <w:sz w:val="24"/>
          <w:szCs w:val="24"/>
        </w:rPr>
        <w:tab/>
      </w:r>
      <w:r w:rsidRPr="00847D99">
        <w:rPr>
          <w:sz w:val="24"/>
          <w:szCs w:val="24"/>
        </w:rPr>
        <w:tab/>
      </w:r>
      <w:r w:rsidRPr="00847D99">
        <w:rPr>
          <w:sz w:val="24"/>
          <w:szCs w:val="24"/>
        </w:rPr>
        <w:tab/>
        <w:t>1)</w:t>
      </w:r>
      <w:r w:rsidRPr="00847D99">
        <w:rPr>
          <w:sz w:val="24"/>
          <w:szCs w:val="24"/>
        </w:rPr>
        <w:tab/>
        <w:t>Always consult SDS's before working with new materials.</w:t>
      </w:r>
    </w:p>
    <w:p w:rsidR="00491B9B" w:rsidRPr="00847D99" w:rsidRDefault="00491B9B" w:rsidP="00847D99">
      <w:pPr>
        <w:tabs>
          <w:tab w:val="left" w:pos="0"/>
          <w:tab w:val="left" w:pos="1008"/>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3600"/>
        <w:rPr>
          <w:sz w:val="24"/>
          <w:szCs w:val="24"/>
        </w:rPr>
      </w:pPr>
      <w:r w:rsidRPr="00847D99">
        <w:rPr>
          <w:sz w:val="24"/>
          <w:szCs w:val="24"/>
        </w:rPr>
        <w:tab/>
      </w:r>
      <w:r w:rsidRPr="00847D99">
        <w:rPr>
          <w:sz w:val="24"/>
          <w:szCs w:val="24"/>
        </w:rPr>
        <w:tab/>
      </w:r>
      <w:r w:rsidRPr="00847D99">
        <w:rPr>
          <w:sz w:val="24"/>
          <w:szCs w:val="24"/>
        </w:rPr>
        <w:tab/>
        <w:t>2)</w:t>
      </w:r>
      <w:r w:rsidRPr="00847D99">
        <w:rPr>
          <w:sz w:val="24"/>
          <w:szCs w:val="24"/>
        </w:rPr>
        <w:tab/>
        <w:t xml:space="preserve">Adequate quantities of spill control materials should be readily available. </w:t>
      </w:r>
    </w:p>
    <w:p w:rsidR="00491B9B" w:rsidRDefault="00491B9B" w:rsidP="00847D99">
      <w:pPr>
        <w:tabs>
          <w:tab w:val="left" w:pos="0"/>
          <w:tab w:val="left" w:pos="1008"/>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3600"/>
        <w:rPr>
          <w:sz w:val="24"/>
          <w:szCs w:val="24"/>
        </w:rPr>
      </w:pPr>
      <w:r w:rsidRPr="00847D99">
        <w:rPr>
          <w:sz w:val="24"/>
          <w:szCs w:val="24"/>
        </w:rPr>
        <w:tab/>
      </w:r>
      <w:r w:rsidRPr="00847D99">
        <w:rPr>
          <w:sz w:val="24"/>
          <w:szCs w:val="24"/>
        </w:rPr>
        <w:tab/>
      </w:r>
      <w:r w:rsidRPr="00847D99">
        <w:rPr>
          <w:sz w:val="24"/>
          <w:szCs w:val="24"/>
        </w:rPr>
        <w:tab/>
        <w:t>3)</w:t>
      </w:r>
      <w:r w:rsidRPr="00847D99">
        <w:rPr>
          <w:sz w:val="24"/>
          <w:szCs w:val="24"/>
        </w:rPr>
        <w:tab/>
        <w:t>Chemicals (especially liquids) are transported in closed containers.</w:t>
      </w:r>
    </w:p>
    <w:p w:rsidR="00241FC3" w:rsidRPr="000D250B" w:rsidRDefault="00241FC3" w:rsidP="00847D99">
      <w:pPr>
        <w:tabs>
          <w:tab w:val="left" w:pos="0"/>
          <w:tab w:val="left" w:pos="1008"/>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3600"/>
        <w:rPr>
          <w:sz w:val="24"/>
          <w:szCs w:val="24"/>
        </w:rPr>
      </w:pPr>
    </w:p>
    <w:p w:rsidR="003462FB" w:rsidRPr="00847D99" w:rsidRDefault="00A64E0C" w:rsidP="003462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szCs w:val="24"/>
        </w:rPr>
      </w:pPr>
      <w:r>
        <w:rPr>
          <w:sz w:val="24"/>
          <w:szCs w:val="24"/>
        </w:rPr>
        <w:tab/>
      </w:r>
      <w:r w:rsidR="003462FB" w:rsidRPr="000D250B">
        <w:rPr>
          <w:sz w:val="24"/>
          <w:szCs w:val="24"/>
        </w:rPr>
        <w:t>12.</w:t>
      </w:r>
      <w:r w:rsidR="00491B9B" w:rsidRPr="000D250B">
        <w:rPr>
          <w:sz w:val="24"/>
          <w:szCs w:val="24"/>
        </w:rPr>
        <w:t>2</w:t>
      </w:r>
      <w:r w:rsidR="003462FB" w:rsidRPr="00847D99">
        <w:rPr>
          <w:sz w:val="24"/>
          <w:szCs w:val="24"/>
        </w:rPr>
        <w:tab/>
        <w:t xml:space="preserve"> Flammable Materials</w:t>
      </w:r>
    </w:p>
    <w:p w:rsidR="003462FB" w:rsidRPr="000D250B" w:rsidRDefault="003462FB" w:rsidP="00AA42C9">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5040"/>
        <w:rPr>
          <w:sz w:val="24"/>
          <w:szCs w:val="24"/>
        </w:rPr>
      </w:pPr>
      <w:r w:rsidRPr="00847D99">
        <w:rPr>
          <w:sz w:val="24"/>
          <w:szCs w:val="24"/>
        </w:rPr>
        <w:tab/>
      </w:r>
      <w:r w:rsidRPr="00847D99">
        <w:rPr>
          <w:sz w:val="24"/>
          <w:szCs w:val="24"/>
        </w:rPr>
        <w:tab/>
      </w:r>
      <w:r w:rsidRPr="00847D99">
        <w:rPr>
          <w:sz w:val="24"/>
          <w:szCs w:val="24"/>
        </w:rPr>
        <w:tab/>
        <w:t>1)</w:t>
      </w:r>
      <w:r w:rsidRPr="00847D99">
        <w:rPr>
          <w:sz w:val="24"/>
          <w:szCs w:val="24"/>
        </w:rPr>
        <w:tab/>
        <w:t xml:space="preserve">For </w:t>
      </w:r>
      <w:r w:rsidR="00D7245E" w:rsidRPr="00847D99">
        <w:rPr>
          <w:sz w:val="24"/>
          <w:szCs w:val="24"/>
        </w:rPr>
        <w:t>fluids</w:t>
      </w:r>
      <w:r w:rsidRPr="00847D99">
        <w:rPr>
          <w:sz w:val="24"/>
          <w:szCs w:val="24"/>
        </w:rPr>
        <w:t>, correctly interpret hazards by evaluating such properties as flash point, auto-</w:t>
      </w:r>
      <w:r w:rsidRPr="00847D99">
        <w:rPr>
          <w:sz w:val="24"/>
          <w:szCs w:val="24"/>
        </w:rPr>
        <w:softHyphen/>
        <w:t>ignition temperature, explosive limits, vapor density, and compatibility with other reagents.</w:t>
      </w:r>
    </w:p>
    <w:p w:rsidR="003462FB" w:rsidRPr="00847D99" w:rsidRDefault="003462FB" w:rsidP="003462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1008"/>
        <w:rPr>
          <w:sz w:val="24"/>
          <w:szCs w:val="24"/>
        </w:rPr>
      </w:pPr>
      <w:r w:rsidRPr="000D250B">
        <w:rPr>
          <w:sz w:val="24"/>
          <w:szCs w:val="24"/>
        </w:rPr>
        <w:tab/>
      </w:r>
      <w:r w:rsidR="00D7245E" w:rsidRPr="005D7553">
        <w:rPr>
          <w:sz w:val="24"/>
          <w:szCs w:val="24"/>
        </w:rPr>
        <w:t>2</w:t>
      </w:r>
      <w:r w:rsidRPr="00847D99">
        <w:rPr>
          <w:sz w:val="24"/>
          <w:szCs w:val="24"/>
        </w:rPr>
        <w:t>)</w:t>
      </w:r>
      <w:r w:rsidRPr="00847D99">
        <w:rPr>
          <w:sz w:val="24"/>
          <w:szCs w:val="24"/>
        </w:rPr>
        <w:tab/>
        <w:t xml:space="preserve">Use steam baths, hot plates, or heating mantles instead of open flames whenever possible.  Before lighting a match or a burner, be sure that there are no open solvent containers </w:t>
      </w:r>
      <w:r w:rsidR="00154C58">
        <w:rPr>
          <w:sz w:val="24"/>
          <w:szCs w:val="24"/>
        </w:rPr>
        <w:t>or flammable vapors in the area.</w:t>
      </w:r>
    </w:p>
    <w:p w:rsidR="003462FB" w:rsidRPr="00847D99" w:rsidRDefault="003462FB" w:rsidP="003462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2160"/>
        <w:rPr>
          <w:sz w:val="24"/>
          <w:szCs w:val="24"/>
        </w:rPr>
      </w:pPr>
      <w:r w:rsidRPr="00847D99">
        <w:rPr>
          <w:sz w:val="24"/>
          <w:szCs w:val="24"/>
        </w:rPr>
        <w:tab/>
      </w:r>
      <w:r w:rsidRPr="00847D99">
        <w:rPr>
          <w:sz w:val="24"/>
          <w:szCs w:val="24"/>
        </w:rPr>
        <w:tab/>
      </w:r>
      <w:r w:rsidR="00D7245E" w:rsidRPr="00847D99">
        <w:rPr>
          <w:sz w:val="24"/>
          <w:szCs w:val="24"/>
        </w:rPr>
        <w:t>3</w:t>
      </w:r>
      <w:r w:rsidRPr="00847D99">
        <w:rPr>
          <w:sz w:val="24"/>
          <w:szCs w:val="24"/>
        </w:rPr>
        <w:t>)</w:t>
      </w:r>
      <w:r w:rsidRPr="00847D99">
        <w:rPr>
          <w:sz w:val="24"/>
          <w:szCs w:val="24"/>
        </w:rPr>
        <w:tab/>
      </w:r>
      <w:r w:rsidR="00D7245E" w:rsidRPr="00847D99">
        <w:rPr>
          <w:sz w:val="24"/>
          <w:szCs w:val="24"/>
        </w:rPr>
        <w:t>If</w:t>
      </w:r>
      <w:r w:rsidRPr="00847D99">
        <w:rPr>
          <w:sz w:val="24"/>
          <w:szCs w:val="24"/>
        </w:rPr>
        <w:t xml:space="preserve"> flammable liq</w:t>
      </w:r>
      <w:r w:rsidR="00154C58">
        <w:rPr>
          <w:sz w:val="24"/>
          <w:szCs w:val="24"/>
        </w:rPr>
        <w:t xml:space="preserve">uids are dispensed, ensure </w:t>
      </w:r>
      <w:r w:rsidRPr="00847D99">
        <w:rPr>
          <w:sz w:val="24"/>
          <w:szCs w:val="24"/>
        </w:rPr>
        <w:t xml:space="preserve">all </w:t>
      </w:r>
      <w:r w:rsidR="00D7245E" w:rsidRPr="00847D99">
        <w:rPr>
          <w:sz w:val="24"/>
          <w:szCs w:val="24"/>
        </w:rPr>
        <w:t xml:space="preserve">metal </w:t>
      </w:r>
      <w:r w:rsidRPr="00847D99">
        <w:rPr>
          <w:sz w:val="24"/>
          <w:szCs w:val="24"/>
        </w:rPr>
        <w:t xml:space="preserve">vessels are </w:t>
      </w:r>
      <w:r w:rsidR="003D308D" w:rsidRPr="00847D99">
        <w:rPr>
          <w:sz w:val="24"/>
          <w:szCs w:val="24"/>
        </w:rPr>
        <w:t>bonded</w:t>
      </w:r>
      <w:r w:rsidR="00154C58">
        <w:rPr>
          <w:sz w:val="24"/>
          <w:szCs w:val="24"/>
        </w:rPr>
        <w:t>/</w:t>
      </w:r>
      <w:r w:rsidRPr="00847D99">
        <w:rPr>
          <w:sz w:val="24"/>
          <w:szCs w:val="24"/>
        </w:rPr>
        <w:t>grounded.</w:t>
      </w:r>
    </w:p>
    <w:p w:rsidR="003462FB" w:rsidRPr="00847D99" w:rsidRDefault="00806E0E" w:rsidP="003462FB">
      <w:pPr>
        <w:tabs>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1008"/>
        <w:rPr>
          <w:sz w:val="24"/>
          <w:szCs w:val="24"/>
        </w:rPr>
      </w:pPr>
      <w:r w:rsidRPr="00847D99">
        <w:rPr>
          <w:sz w:val="24"/>
          <w:szCs w:val="24"/>
        </w:rPr>
        <w:tab/>
        <w:t>4</w:t>
      </w:r>
      <w:r w:rsidR="003462FB" w:rsidRPr="00847D99">
        <w:rPr>
          <w:sz w:val="24"/>
          <w:szCs w:val="24"/>
        </w:rPr>
        <w:t>)</w:t>
      </w:r>
      <w:r w:rsidR="003462FB" w:rsidRPr="00847D99">
        <w:rPr>
          <w:sz w:val="24"/>
          <w:szCs w:val="24"/>
        </w:rPr>
        <w:tab/>
        <w:t xml:space="preserve">When not in use flammable </w:t>
      </w:r>
      <w:r w:rsidR="0018476B">
        <w:rPr>
          <w:sz w:val="24"/>
          <w:szCs w:val="24"/>
        </w:rPr>
        <w:t>substances are</w:t>
      </w:r>
      <w:r w:rsidR="003462FB" w:rsidRPr="00847D99">
        <w:rPr>
          <w:sz w:val="24"/>
          <w:szCs w:val="24"/>
        </w:rPr>
        <w:t xml:space="preserve"> stored in </w:t>
      </w:r>
      <w:r w:rsidR="0018476B">
        <w:rPr>
          <w:sz w:val="24"/>
          <w:szCs w:val="24"/>
        </w:rPr>
        <w:t>closed containers.</w:t>
      </w:r>
    </w:p>
    <w:p w:rsidR="003462FB" w:rsidRPr="00847D99" w:rsidRDefault="00806E0E" w:rsidP="00847D99">
      <w:pPr>
        <w:tabs>
          <w:tab w:val="left" w:pos="0"/>
          <w:tab w:val="left" w:pos="1008"/>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3600"/>
        <w:rPr>
          <w:sz w:val="24"/>
          <w:szCs w:val="24"/>
        </w:rPr>
      </w:pPr>
      <w:r w:rsidRPr="00847D99">
        <w:rPr>
          <w:sz w:val="24"/>
          <w:szCs w:val="24"/>
        </w:rPr>
        <w:tab/>
      </w:r>
      <w:r w:rsidRPr="00847D99">
        <w:rPr>
          <w:sz w:val="24"/>
          <w:szCs w:val="24"/>
        </w:rPr>
        <w:tab/>
      </w:r>
    </w:p>
    <w:p w:rsidR="003462FB" w:rsidRPr="00847D99" w:rsidRDefault="003462FB" w:rsidP="003462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008" w:hanging="1008"/>
        <w:rPr>
          <w:sz w:val="24"/>
          <w:szCs w:val="24"/>
        </w:rPr>
      </w:pPr>
      <w:r w:rsidRPr="00847D99">
        <w:rPr>
          <w:sz w:val="24"/>
          <w:szCs w:val="24"/>
        </w:rPr>
        <w:tab/>
        <w:t>12.</w:t>
      </w:r>
      <w:r w:rsidR="00491B9B" w:rsidRPr="00847D99">
        <w:rPr>
          <w:sz w:val="24"/>
          <w:szCs w:val="24"/>
        </w:rPr>
        <w:t>3</w:t>
      </w:r>
      <w:r w:rsidRPr="00847D99">
        <w:rPr>
          <w:sz w:val="24"/>
          <w:szCs w:val="24"/>
        </w:rPr>
        <w:tab/>
        <w:t>Corrosive Materials</w:t>
      </w:r>
    </w:p>
    <w:p w:rsidR="003462FB" w:rsidRPr="00847D99" w:rsidRDefault="003462FB" w:rsidP="00847D99">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4320"/>
        <w:rPr>
          <w:sz w:val="24"/>
          <w:szCs w:val="24"/>
        </w:rPr>
      </w:pPr>
      <w:r w:rsidRPr="00847D99">
        <w:rPr>
          <w:sz w:val="24"/>
          <w:szCs w:val="24"/>
        </w:rPr>
        <w:tab/>
      </w:r>
      <w:r w:rsidRPr="00847D99">
        <w:rPr>
          <w:sz w:val="24"/>
          <w:szCs w:val="24"/>
        </w:rPr>
        <w:tab/>
      </w:r>
      <w:r w:rsidRPr="00847D99">
        <w:rPr>
          <w:sz w:val="24"/>
          <w:szCs w:val="24"/>
        </w:rPr>
        <w:tab/>
        <w:t>1)</w:t>
      </w:r>
      <w:r w:rsidRPr="00847D99">
        <w:rPr>
          <w:sz w:val="24"/>
          <w:szCs w:val="24"/>
        </w:rPr>
        <w:tab/>
        <w:t>It is essential that approved eye and face protection be worn in all laboratories where corrosive chemicals are handled.</w:t>
      </w:r>
    </w:p>
    <w:p w:rsidR="003462FB" w:rsidRPr="00847D99" w:rsidRDefault="003462FB" w:rsidP="003462FB">
      <w:pPr>
        <w:tabs>
          <w:tab w:val="left" w:pos="0"/>
          <w:tab w:val="left" w:pos="1008"/>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3600"/>
        <w:rPr>
          <w:sz w:val="24"/>
          <w:szCs w:val="24"/>
        </w:rPr>
      </w:pPr>
      <w:r w:rsidRPr="00847D99">
        <w:rPr>
          <w:sz w:val="24"/>
          <w:szCs w:val="24"/>
        </w:rPr>
        <w:tab/>
      </w:r>
      <w:r w:rsidRPr="00847D99">
        <w:rPr>
          <w:sz w:val="24"/>
          <w:szCs w:val="24"/>
        </w:rPr>
        <w:tab/>
      </w:r>
      <w:r w:rsidRPr="00847D99">
        <w:rPr>
          <w:sz w:val="24"/>
          <w:szCs w:val="24"/>
        </w:rPr>
        <w:tab/>
      </w:r>
      <w:r w:rsidR="00491B9B" w:rsidRPr="00847D99">
        <w:rPr>
          <w:sz w:val="24"/>
          <w:szCs w:val="24"/>
        </w:rPr>
        <w:t>2</w:t>
      </w:r>
      <w:r w:rsidRPr="00847D99">
        <w:rPr>
          <w:sz w:val="24"/>
          <w:szCs w:val="24"/>
        </w:rPr>
        <w:t>)</w:t>
      </w:r>
      <w:r w:rsidRPr="00847D99">
        <w:rPr>
          <w:sz w:val="24"/>
          <w:szCs w:val="24"/>
        </w:rPr>
        <w:tab/>
        <w:t>Gloves and other chemically resistant protective clothing are available for use and will be used when appropriate to protect against skin contact.</w:t>
      </w:r>
    </w:p>
    <w:p w:rsidR="003462FB" w:rsidRPr="00847D99" w:rsidRDefault="003462FB" w:rsidP="003462FB">
      <w:pPr>
        <w:tabs>
          <w:tab w:val="left" w:pos="0"/>
          <w:tab w:val="left" w:pos="1008"/>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3600"/>
        <w:rPr>
          <w:sz w:val="24"/>
          <w:szCs w:val="24"/>
        </w:rPr>
      </w:pPr>
      <w:r w:rsidRPr="00847D99">
        <w:rPr>
          <w:sz w:val="24"/>
          <w:szCs w:val="24"/>
        </w:rPr>
        <w:tab/>
      </w:r>
      <w:r w:rsidRPr="00847D99">
        <w:rPr>
          <w:sz w:val="24"/>
          <w:szCs w:val="24"/>
        </w:rPr>
        <w:tab/>
      </w:r>
      <w:r w:rsidRPr="00847D99">
        <w:rPr>
          <w:sz w:val="24"/>
          <w:szCs w:val="24"/>
        </w:rPr>
        <w:tab/>
      </w:r>
      <w:r w:rsidR="00491B9B" w:rsidRPr="00847D99">
        <w:rPr>
          <w:sz w:val="24"/>
          <w:szCs w:val="24"/>
        </w:rPr>
        <w:t>3</w:t>
      </w:r>
      <w:r w:rsidRPr="00847D99">
        <w:rPr>
          <w:sz w:val="24"/>
          <w:szCs w:val="24"/>
        </w:rPr>
        <w:t>)</w:t>
      </w:r>
      <w:r w:rsidRPr="00847D99">
        <w:rPr>
          <w:sz w:val="24"/>
          <w:szCs w:val="24"/>
        </w:rPr>
        <w:tab/>
        <w:t>To avoid a flash steam explosion due to the large amount of heat evolved, always add acids or bases to water (and not the reverse).</w:t>
      </w:r>
    </w:p>
    <w:p w:rsidR="003462FB" w:rsidRPr="00847D99" w:rsidRDefault="003462FB" w:rsidP="003462F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5760"/>
        <w:rPr>
          <w:sz w:val="24"/>
          <w:szCs w:val="24"/>
        </w:rPr>
      </w:pPr>
      <w:r w:rsidRPr="00847D99">
        <w:rPr>
          <w:sz w:val="24"/>
          <w:szCs w:val="24"/>
        </w:rPr>
        <w:tab/>
      </w:r>
      <w:r w:rsidRPr="00847D99">
        <w:rPr>
          <w:sz w:val="24"/>
          <w:szCs w:val="24"/>
        </w:rPr>
        <w:tab/>
      </w:r>
      <w:r w:rsidRPr="00847D99">
        <w:rPr>
          <w:sz w:val="24"/>
          <w:szCs w:val="24"/>
        </w:rPr>
        <w:tab/>
        <w:t xml:space="preserve"> </w:t>
      </w:r>
      <w:r w:rsidRPr="00847D99">
        <w:rPr>
          <w:sz w:val="24"/>
          <w:szCs w:val="24"/>
        </w:rPr>
        <w:tab/>
      </w:r>
      <w:r w:rsidR="00491B9B" w:rsidRPr="00847D99">
        <w:rPr>
          <w:sz w:val="24"/>
          <w:szCs w:val="24"/>
        </w:rPr>
        <w:t>4</w:t>
      </w:r>
      <w:r w:rsidRPr="00847D99">
        <w:rPr>
          <w:sz w:val="24"/>
          <w:szCs w:val="24"/>
        </w:rPr>
        <w:t>)</w:t>
      </w:r>
      <w:r w:rsidRPr="00847D99">
        <w:rPr>
          <w:sz w:val="24"/>
          <w:szCs w:val="24"/>
        </w:rPr>
        <w:tab/>
        <w:t>Acids and bases should be segregated for storage.</w:t>
      </w:r>
    </w:p>
    <w:p w:rsidR="003462FB" w:rsidRPr="00847D99" w:rsidRDefault="003462FB" w:rsidP="003462F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5760"/>
        <w:rPr>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r>
      <w:r w:rsidR="00491B9B" w:rsidRPr="00847D99">
        <w:rPr>
          <w:sz w:val="24"/>
          <w:szCs w:val="24"/>
        </w:rPr>
        <w:t>5</w:t>
      </w:r>
      <w:r w:rsidRPr="00847D99">
        <w:rPr>
          <w:sz w:val="24"/>
          <w:szCs w:val="24"/>
        </w:rPr>
        <w:t>)</w:t>
      </w:r>
      <w:r w:rsidRPr="00847D99">
        <w:rPr>
          <w:sz w:val="24"/>
          <w:szCs w:val="24"/>
        </w:rPr>
        <w:tab/>
        <w:t xml:space="preserve">Liquid corrosives should be stored below eye level. </w:t>
      </w:r>
    </w:p>
    <w:p w:rsidR="003462FB" w:rsidRPr="00847D99" w:rsidRDefault="003462FB" w:rsidP="00847D9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5040"/>
        <w:rPr>
          <w:sz w:val="24"/>
          <w:szCs w:val="24"/>
        </w:rPr>
      </w:pPr>
      <w:r w:rsidRPr="00847D99">
        <w:rPr>
          <w:sz w:val="24"/>
          <w:szCs w:val="24"/>
        </w:rPr>
        <w:lastRenderedPageBreak/>
        <w:tab/>
      </w:r>
      <w:r w:rsidRPr="00847D99">
        <w:rPr>
          <w:sz w:val="24"/>
          <w:szCs w:val="24"/>
        </w:rPr>
        <w:tab/>
      </w:r>
      <w:r w:rsidRPr="00847D99">
        <w:rPr>
          <w:sz w:val="24"/>
          <w:szCs w:val="24"/>
        </w:rPr>
        <w:tab/>
      </w:r>
      <w:r w:rsidRPr="00847D99">
        <w:rPr>
          <w:sz w:val="24"/>
          <w:szCs w:val="24"/>
        </w:rPr>
        <w:tab/>
      </w:r>
      <w:r w:rsidR="00491B9B" w:rsidRPr="00847D99">
        <w:rPr>
          <w:sz w:val="24"/>
          <w:szCs w:val="24"/>
        </w:rPr>
        <w:t>6</w:t>
      </w:r>
      <w:r w:rsidRPr="00847D99">
        <w:rPr>
          <w:sz w:val="24"/>
          <w:szCs w:val="24"/>
        </w:rPr>
        <w:t>)</w:t>
      </w:r>
      <w:r w:rsidRPr="00847D99">
        <w:rPr>
          <w:sz w:val="24"/>
          <w:szCs w:val="24"/>
        </w:rPr>
        <w:tab/>
        <w:t>Wear appropriate respiratory protection or perform manipulations of materials in a fume hood when working with materials that pose an inhalation hazard.</w:t>
      </w:r>
    </w:p>
    <w:p w:rsidR="003462FB" w:rsidRPr="00847D99" w:rsidRDefault="003462FB" w:rsidP="003462F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sz w:val="24"/>
          <w:szCs w:val="24"/>
        </w:rPr>
      </w:pPr>
    </w:p>
    <w:p w:rsidR="003462FB" w:rsidRPr="00847D99" w:rsidRDefault="003462FB" w:rsidP="003462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szCs w:val="24"/>
        </w:rPr>
      </w:pPr>
      <w:r w:rsidRPr="00847D99">
        <w:rPr>
          <w:sz w:val="24"/>
          <w:szCs w:val="24"/>
        </w:rPr>
        <w:tab/>
        <w:t>12.</w:t>
      </w:r>
      <w:r w:rsidR="00491B9B" w:rsidRPr="00847D99">
        <w:rPr>
          <w:sz w:val="24"/>
          <w:szCs w:val="24"/>
        </w:rPr>
        <w:t>4</w:t>
      </w:r>
      <w:r w:rsidRPr="00847D99">
        <w:rPr>
          <w:sz w:val="24"/>
          <w:szCs w:val="24"/>
        </w:rPr>
        <w:tab/>
        <w:t>Reactive and Explosive Materials</w:t>
      </w:r>
    </w:p>
    <w:p w:rsidR="00537CBD" w:rsidRPr="00847D99" w:rsidRDefault="003462FB" w:rsidP="00847D99">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5760"/>
        <w:rPr>
          <w:sz w:val="24"/>
          <w:szCs w:val="24"/>
        </w:rPr>
      </w:pPr>
      <w:r w:rsidRPr="00847D99">
        <w:rPr>
          <w:sz w:val="24"/>
          <w:szCs w:val="24"/>
        </w:rPr>
        <w:tab/>
      </w:r>
      <w:r w:rsidRPr="00847D99">
        <w:rPr>
          <w:sz w:val="24"/>
          <w:szCs w:val="24"/>
        </w:rPr>
        <w:tab/>
      </w:r>
      <w:r w:rsidRPr="00847D99">
        <w:rPr>
          <w:sz w:val="24"/>
          <w:szCs w:val="24"/>
        </w:rPr>
        <w:tab/>
        <w:t>1)</w:t>
      </w:r>
      <w:r w:rsidRPr="00847D99">
        <w:rPr>
          <w:sz w:val="24"/>
          <w:szCs w:val="24"/>
        </w:rPr>
        <w:tab/>
        <w:t xml:space="preserve">Pay special attention to work practices which minimize friction, shock, </w:t>
      </w:r>
    </w:p>
    <w:p w:rsidR="003462FB" w:rsidRPr="00847D99" w:rsidRDefault="00537CBD" w:rsidP="00847D99">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5760"/>
        <w:rPr>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r>
      <w:r w:rsidR="003462FB" w:rsidRPr="00847D99">
        <w:rPr>
          <w:sz w:val="24"/>
          <w:szCs w:val="24"/>
        </w:rPr>
        <w:t>heat, or contamination which can detonate these materials.</w:t>
      </w:r>
    </w:p>
    <w:p w:rsidR="003462FB" w:rsidRPr="00847D99" w:rsidRDefault="003462FB" w:rsidP="003462FB">
      <w:pPr>
        <w:tabs>
          <w:tab w:val="left" w:pos="0"/>
          <w:tab w:val="left" w:pos="1008"/>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3600"/>
        <w:rPr>
          <w:sz w:val="24"/>
          <w:szCs w:val="24"/>
        </w:rPr>
      </w:pPr>
      <w:r w:rsidRPr="00847D99">
        <w:rPr>
          <w:sz w:val="24"/>
          <w:szCs w:val="24"/>
        </w:rPr>
        <w:tab/>
      </w:r>
      <w:r w:rsidRPr="00847D99">
        <w:rPr>
          <w:sz w:val="24"/>
          <w:szCs w:val="24"/>
        </w:rPr>
        <w:tab/>
      </w:r>
      <w:r w:rsidRPr="00847D99">
        <w:rPr>
          <w:sz w:val="24"/>
          <w:szCs w:val="24"/>
        </w:rPr>
        <w:tab/>
      </w:r>
      <w:r w:rsidR="00537CBD" w:rsidRPr="00847D99">
        <w:rPr>
          <w:sz w:val="24"/>
          <w:szCs w:val="24"/>
        </w:rPr>
        <w:t>2</w:t>
      </w:r>
      <w:r w:rsidRPr="00847D99">
        <w:rPr>
          <w:sz w:val="24"/>
          <w:szCs w:val="24"/>
        </w:rPr>
        <w:t>)</w:t>
      </w:r>
      <w:r w:rsidRPr="00847D99">
        <w:rPr>
          <w:sz w:val="24"/>
          <w:szCs w:val="24"/>
        </w:rPr>
        <w:tab/>
        <w:t>All materials prone to peroxidation should be dated upon receipt and not kept for prolonged periods once they have been opened.</w:t>
      </w:r>
    </w:p>
    <w:p w:rsidR="003462FB" w:rsidRPr="00847D99" w:rsidRDefault="003462FB" w:rsidP="003462FB">
      <w:pPr>
        <w:tabs>
          <w:tab w:val="left" w:pos="0"/>
          <w:tab w:val="left" w:pos="1008"/>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5040"/>
        <w:rPr>
          <w:sz w:val="24"/>
          <w:szCs w:val="24"/>
        </w:rPr>
      </w:pPr>
      <w:r w:rsidRPr="00847D99">
        <w:rPr>
          <w:sz w:val="24"/>
          <w:szCs w:val="24"/>
        </w:rPr>
        <w:tab/>
      </w:r>
      <w:r w:rsidRPr="00847D99">
        <w:rPr>
          <w:sz w:val="24"/>
          <w:szCs w:val="24"/>
        </w:rPr>
        <w:tab/>
      </w:r>
      <w:r w:rsidRPr="00847D99">
        <w:rPr>
          <w:sz w:val="24"/>
          <w:szCs w:val="24"/>
        </w:rPr>
        <w:tab/>
      </w:r>
      <w:r w:rsidR="00537CBD" w:rsidRPr="00847D99">
        <w:rPr>
          <w:sz w:val="24"/>
          <w:szCs w:val="24"/>
        </w:rPr>
        <w:t>3</w:t>
      </w:r>
      <w:r w:rsidRPr="00847D99">
        <w:rPr>
          <w:sz w:val="24"/>
          <w:szCs w:val="24"/>
        </w:rPr>
        <w:t>)</w:t>
      </w:r>
      <w:r w:rsidRPr="00847D99">
        <w:rPr>
          <w:sz w:val="24"/>
          <w:szCs w:val="24"/>
        </w:rPr>
        <w:tab/>
        <w:t>Pay special attention to substances that are inherently unstable and can detonate under certain conditions of pressure and temperature (e.g., acetylene, carbon disulfide, and substances prone to auto-polymerization).</w:t>
      </w:r>
    </w:p>
    <w:p w:rsidR="003462FB" w:rsidRPr="00847D99" w:rsidRDefault="003462FB" w:rsidP="003462FB"/>
    <w:p w:rsidR="00677B0C" w:rsidRPr="000D250B" w:rsidRDefault="00677B0C" w:rsidP="00677B0C">
      <w:pPr>
        <w:rPr>
          <w:sz w:val="24"/>
          <w:szCs w:val="24"/>
        </w:rPr>
      </w:pPr>
      <w:r w:rsidRPr="00847D99">
        <w:rPr>
          <w:b/>
          <w:sz w:val="24"/>
          <w:szCs w:val="24"/>
        </w:rPr>
        <w:t>13</w:t>
      </w:r>
      <w:r w:rsidRPr="00F85C73">
        <w:rPr>
          <w:sz w:val="24"/>
          <w:szCs w:val="24"/>
        </w:rPr>
        <w:tab/>
      </w:r>
      <w:r w:rsidRPr="000D250B">
        <w:rPr>
          <w:b/>
          <w:bCs/>
          <w:sz w:val="24"/>
          <w:szCs w:val="24"/>
        </w:rPr>
        <w:t>SPECIAL LABORATORY EQUIPMENT AND PROCEDURES</w:t>
      </w:r>
    </w:p>
    <w:p w:rsidR="00677B0C" w:rsidRPr="005D7553" w:rsidRDefault="00677B0C" w:rsidP="00677B0C">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4"/>
          <w:szCs w:val="24"/>
        </w:rPr>
      </w:pPr>
    </w:p>
    <w:p w:rsidR="00677B0C" w:rsidRPr="00847D99" w:rsidRDefault="00677B0C" w:rsidP="00677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2880"/>
        <w:rPr>
          <w:sz w:val="24"/>
          <w:szCs w:val="24"/>
        </w:rPr>
      </w:pPr>
      <w:r w:rsidRPr="00847D99">
        <w:rPr>
          <w:sz w:val="24"/>
          <w:szCs w:val="24"/>
        </w:rPr>
        <w:tab/>
      </w:r>
      <w:r w:rsidRPr="00847D99">
        <w:rPr>
          <w:sz w:val="24"/>
          <w:szCs w:val="24"/>
        </w:rPr>
        <w:tab/>
        <w:t>13.1</w:t>
      </w:r>
      <w:r w:rsidRPr="00847D99">
        <w:rPr>
          <w:sz w:val="24"/>
          <w:szCs w:val="24"/>
        </w:rPr>
        <w:tab/>
        <w:t>Compressed Gases</w:t>
      </w:r>
    </w:p>
    <w:p w:rsidR="00677B0C" w:rsidRPr="00847D99" w:rsidRDefault="00677B0C" w:rsidP="00677B0C">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3600"/>
        <w:rPr>
          <w:sz w:val="24"/>
          <w:szCs w:val="24"/>
        </w:rPr>
      </w:pPr>
      <w:r w:rsidRPr="00847D99">
        <w:rPr>
          <w:sz w:val="24"/>
          <w:szCs w:val="24"/>
        </w:rPr>
        <w:tab/>
      </w:r>
      <w:r w:rsidRPr="00847D99">
        <w:rPr>
          <w:sz w:val="24"/>
          <w:szCs w:val="24"/>
        </w:rPr>
        <w:tab/>
      </w:r>
      <w:r w:rsidRPr="00847D99">
        <w:rPr>
          <w:sz w:val="24"/>
          <w:szCs w:val="24"/>
        </w:rPr>
        <w:tab/>
        <w:t>1)</w:t>
      </w:r>
      <w:r w:rsidRPr="00847D99">
        <w:rPr>
          <w:sz w:val="24"/>
          <w:szCs w:val="24"/>
        </w:rPr>
        <w:tab/>
        <w:t>Cylinders are positioned so that the cylinder valve is accessible at all times.  The main cylinder valve should be closed as soon as the gas is no longer being used.</w:t>
      </w:r>
    </w:p>
    <w:p w:rsidR="00677B0C" w:rsidRPr="00847D99" w:rsidRDefault="00677B0C" w:rsidP="00677B0C">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5760"/>
        <w:rPr>
          <w:sz w:val="24"/>
          <w:szCs w:val="24"/>
        </w:rPr>
      </w:pPr>
      <w:r w:rsidRPr="00847D99">
        <w:rPr>
          <w:sz w:val="24"/>
          <w:szCs w:val="24"/>
        </w:rPr>
        <w:tab/>
      </w:r>
      <w:r w:rsidRPr="00847D99">
        <w:rPr>
          <w:sz w:val="24"/>
          <w:szCs w:val="24"/>
        </w:rPr>
        <w:tab/>
      </w:r>
      <w:r w:rsidRPr="00847D99">
        <w:rPr>
          <w:sz w:val="24"/>
          <w:szCs w:val="24"/>
        </w:rPr>
        <w:tab/>
        <w:t>2)</w:t>
      </w:r>
      <w:r w:rsidRPr="00847D99">
        <w:rPr>
          <w:sz w:val="24"/>
          <w:szCs w:val="24"/>
        </w:rPr>
        <w:tab/>
        <w:t>Cylinders not in use are stored properly.</w:t>
      </w:r>
    </w:p>
    <w:p w:rsidR="00677B0C" w:rsidRPr="00847D99" w:rsidRDefault="00677B0C" w:rsidP="00677B0C">
      <w:pPr>
        <w:tabs>
          <w:tab w:val="left" w:pos="0"/>
          <w:tab w:val="left" w:pos="1008"/>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5040"/>
        <w:rPr>
          <w:sz w:val="24"/>
          <w:szCs w:val="24"/>
        </w:rPr>
      </w:pPr>
      <w:r w:rsidRPr="00847D99">
        <w:rPr>
          <w:sz w:val="24"/>
          <w:szCs w:val="24"/>
        </w:rPr>
        <w:tab/>
      </w:r>
      <w:r w:rsidRPr="00847D99">
        <w:rPr>
          <w:sz w:val="24"/>
          <w:szCs w:val="24"/>
        </w:rPr>
        <w:tab/>
      </w:r>
      <w:r w:rsidRPr="00847D99">
        <w:rPr>
          <w:sz w:val="24"/>
          <w:szCs w:val="24"/>
        </w:rPr>
        <w:tab/>
        <w:t>3)</w:t>
      </w:r>
      <w:r w:rsidRPr="00847D99">
        <w:rPr>
          <w:sz w:val="24"/>
          <w:szCs w:val="24"/>
        </w:rPr>
        <w:tab/>
        <w:t>Avoid dragging, rolling, or sliding cylinders.  Move cylinders by using a suitable hand truck with a strap, chain, or other device for securing the cylinder.</w:t>
      </w:r>
    </w:p>
    <w:p w:rsidR="00677B0C" w:rsidRPr="00847D99" w:rsidRDefault="00677B0C" w:rsidP="00154C58">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5760"/>
        <w:rPr>
          <w:sz w:val="24"/>
          <w:szCs w:val="24"/>
        </w:rPr>
      </w:pPr>
      <w:r w:rsidRPr="00847D99">
        <w:rPr>
          <w:sz w:val="24"/>
          <w:szCs w:val="24"/>
        </w:rPr>
        <w:tab/>
      </w:r>
      <w:r w:rsidRPr="00847D99">
        <w:rPr>
          <w:sz w:val="24"/>
          <w:szCs w:val="24"/>
        </w:rPr>
        <w:tab/>
      </w:r>
      <w:r w:rsidRPr="00847D99">
        <w:rPr>
          <w:sz w:val="24"/>
          <w:szCs w:val="24"/>
        </w:rPr>
        <w:tab/>
      </w:r>
      <w:r w:rsidR="00154C58">
        <w:rPr>
          <w:sz w:val="24"/>
          <w:szCs w:val="24"/>
        </w:rPr>
        <w:tab/>
      </w:r>
      <w:r w:rsidRPr="00847D99">
        <w:rPr>
          <w:sz w:val="24"/>
          <w:szCs w:val="24"/>
        </w:rPr>
        <w:t>Never drop cylinders or permit them to strike each other violently.</w:t>
      </w:r>
    </w:p>
    <w:p w:rsidR="00677B0C" w:rsidRPr="00847D99" w:rsidRDefault="00677B0C" w:rsidP="00677B0C">
      <w:pPr>
        <w:tabs>
          <w:tab w:val="left" w:pos="0"/>
          <w:tab w:val="left" w:pos="1008"/>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5040"/>
        <w:rPr>
          <w:sz w:val="24"/>
          <w:szCs w:val="24"/>
        </w:rPr>
      </w:pPr>
      <w:r w:rsidRPr="00847D99">
        <w:rPr>
          <w:sz w:val="24"/>
          <w:szCs w:val="24"/>
        </w:rPr>
        <w:tab/>
      </w:r>
      <w:r w:rsidRPr="00847D99">
        <w:rPr>
          <w:sz w:val="24"/>
          <w:szCs w:val="24"/>
        </w:rPr>
        <w:tab/>
      </w:r>
      <w:r w:rsidRPr="00847D99">
        <w:rPr>
          <w:sz w:val="24"/>
          <w:szCs w:val="24"/>
        </w:rPr>
        <w:tab/>
        <w:t>5)</w:t>
      </w:r>
      <w:r w:rsidRPr="00847D99">
        <w:rPr>
          <w:sz w:val="24"/>
          <w:szCs w:val="24"/>
        </w:rPr>
        <w:tab/>
        <w:t>Leave the valve-protection cap on each cylinder until it has been secured against a wall or bench, or placed in a cylinder stand, and is ready to be used.</w:t>
      </w:r>
    </w:p>
    <w:p w:rsidR="00677B0C" w:rsidRPr="00847D99" w:rsidRDefault="00677B0C" w:rsidP="00677B0C">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5760"/>
        <w:rPr>
          <w:sz w:val="24"/>
          <w:szCs w:val="24"/>
        </w:rPr>
      </w:pPr>
      <w:r w:rsidRPr="00847D99">
        <w:rPr>
          <w:sz w:val="24"/>
          <w:szCs w:val="24"/>
        </w:rPr>
        <w:tab/>
      </w:r>
      <w:r w:rsidRPr="00847D99">
        <w:rPr>
          <w:sz w:val="24"/>
          <w:szCs w:val="24"/>
        </w:rPr>
        <w:tab/>
      </w:r>
      <w:r w:rsidRPr="00847D99">
        <w:rPr>
          <w:sz w:val="24"/>
          <w:szCs w:val="24"/>
        </w:rPr>
        <w:tab/>
        <w:t>6)</w:t>
      </w:r>
      <w:r w:rsidRPr="00847D99">
        <w:rPr>
          <w:sz w:val="24"/>
          <w:szCs w:val="24"/>
        </w:rPr>
        <w:tab/>
        <w:t>Place cylinders where they will not become part of an electric circuit.</w:t>
      </w:r>
    </w:p>
    <w:p w:rsidR="00677B0C" w:rsidRPr="00847D99" w:rsidRDefault="00677B0C" w:rsidP="00677B0C">
      <w:pPr>
        <w:tabs>
          <w:tab w:val="left" w:pos="0"/>
          <w:tab w:val="left" w:pos="1008"/>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5040"/>
        <w:rPr>
          <w:sz w:val="24"/>
          <w:szCs w:val="24"/>
        </w:rPr>
      </w:pPr>
      <w:r w:rsidRPr="00847D99">
        <w:rPr>
          <w:sz w:val="24"/>
          <w:szCs w:val="24"/>
        </w:rPr>
        <w:tab/>
      </w:r>
      <w:r w:rsidRPr="00847D99">
        <w:rPr>
          <w:sz w:val="24"/>
          <w:szCs w:val="24"/>
        </w:rPr>
        <w:tab/>
      </w:r>
      <w:r w:rsidRPr="00847D99">
        <w:rPr>
          <w:sz w:val="24"/>
          <w:szCs w:val="24"/>
        </w:rPr>
        <w:tab/>
        <w:t>7)</w:t>
      </w:r>
      <w:r w:rsidRPr="00847D99">
        <w:rPr>
          <w:sz w:val="24"/>
          <w:szCs w:val="24"/>
        </w:rPr>
        <w:tab/>
        <w:t>Bond and ground all cylinders, lines, and equipment used with flammable compressed gases.</w:t>
      </w:r>
    </w:p>
    <w:p w:rsidR="00677B0C" w:rsidRPr="000D250B" w:rsidRDefault="00677B0C" w:rsidP="00AA42C9">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hanging="5760"/>
        <w:rPr>
          <w:sz w:val="24"/>
          <w:szCs w:val="24"/>
        </w:rPr>
      </w:pPr>
      <w:r w:rsidRPr="00847D99">
        <w:rPr>
          <w:sz w:val="24"/>
          <w:szCs w:val="24"/>
        </w:rPr>
        <w:tab/>
      </w:r>
      <w:r w:rsidRPr="00847D99">
        <w:rPr>
          <w:sz w:val="24"/>
          <w:szCs w:val="24"/>
        </w:rPr>
        <w:tab/>
      </w:r>
      <w:r w:rsidRPr="00847D99">
        <w:rPr>
          <w:sz w:val="24"/>
          <w:szCs w:val="24"/>
        </w:rPr>
        <w:tab/>
        <w:t>8)</w:t>
      </w:r>
      <w:r w:rsidRPr="00847D99">
        <w:rPr>
          <w:sz w:val="24"/>
          <w:szCs w:val="24"/>
        </w:rPr>
        <w:tab/>
        <w:t>Check for leaks with a water and soap solution.  Never use a flame.</w:t>
      </w:r>
    </w:p>
    <w:p w:rsidR="00677B0C" w:rsidRPr="000D250B" w:rsidRDefault="00677B0C" w:rsidP="00677B0C">
      <w:pPr>
        <w:tabs>
          <w:tab w:val="left" w:pos="0"/>
          <w:tab w:val="left" w:pos="1008"/>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5040"/>
        <w:rPr>
          <w:sz w:val="24"/>
          <w:szCs w:val="24"/>
        </w:rPr>
      </w:pPr>
      <w:r w:rsidRPr="000D250B">
        <w:rPr>
          <w:sz w:val="24"/>
          <w:szCs w:val="24"/>
        </w:rPr>
        <w:tab/>
      </w:r>
      <w:r w:rsidRPr="000D250B">
        <w:rPr>
          <w:sz w:val="24"/>
          <w:szCs w:val="24"/>
        </w:rPr>
        <w:tab/>
      </w:r>
      <w:r w:rsidRPr="000D250B">
        <w:rPr>
          <w:sz w:val="24"/>
          <w:szCs w:val="24"/>
        </w:rPr>
        <w:tab/>
        <w:t>9)</w:t>
      </w:r>
      <w:r w:rsidRPr="000D250B">
        <w:rPr>
          <w:sz w:val="24"/>
          <w:szCs w:val="24"/>
        </w:rPr>
        <w:tab/>
        <w:t>Use compressed gases only in a well-ventilated area.  Toxic, flammable, and corrosive gases should be used in a hood.  Only small cylinders of toxic gases should be used.</w:t>
      </w:r>
    </w:p>
    <w:p w:rsidR="00677B0C" w:rsidRPr="00847D99" w:rsidRDefault="00677B0C" w:rsidP="00677B0C">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5760"/>
        <w:rPr>
          <w:sz w:val="24"/>
          <w:szCs w:val="24"/>
        </w:rPr>
      </w:pPr>
      <w:r w:rsidRPr="005D7553">
        <w:rPr>
          <w:sz w:val="24"/>
          <w:szCs w:val="24"/>
        </w:rPr>
        <w:tab/>
      </w:r>
      <w:r w:rsidRPr="005D7553">
        <w:rPr>
          <w:sz w:val="24"/>
          <w:szCs w:val="24"/>
        </w:rPr>
        <w:tab/>
      </w:r>
      <w:r w:rsidRPr="005D7553">
        <w:rPr>
          <w:sz w:val="24"/>
          <w:szCs w:val="24"/>
        </w:rPr>
        <w:tab/>
      </w:r>
      <w:r w:rsidRPr="005D7553">
        <w:rPr>
          <w:sz w:val="24"/>
          <w:szCs w:val="24"/>
        </w:rPr>
        <w:tab/>
        <w:t>10)</w:t>
      </w:r>
      <w:r w:rsidRPr="005D7553">
        <w:rPr>
          <w:sz w:val="24"/>
          <w:szCs w:val="24"/>
        </w:rPr>
        <w:tab/>
        <w:t>Never tamper with safety devices in valves</w:t>
      </w:r>
      <w:r w:rsidRPr="00847D99">
        <w:rPr>
          <w:sz w:val="24"/>
          <w:szCs w:val="24"/>
        </w:rPr>
        <w:t xml:space="preserve"> or cylinders.</w:t>
      </w:r>
    </w:p>
    <w:p w:rsidR="00677B0C" w:rsidRPr="00847D99" w:rsidRDefault="00677B0C" w:rsidP="00677B0C">
      <w:pPr>
        <w:tabs>
          <w:tab w:val="left" w:pos="0"/>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5040"/>
        <w:rPr>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t>11)</w:t>
      </w:r>
      <w:r w:rsidRPr="00847D99">
        <w:rPr>
          <w:sz w:val="24"/>
          <w:szCs w:val="24"/>
        </w:rPr>
        <w:tab/>
        <w:t>Use a trap or suitable check valve when discharging gas into a liquid to prevent the liquid from getting back into the cylinder or regulator.</w:t>
      </w:r>
    </w:p>
    <w:p w:rsidR="00677B0C" w:rsidRPr="00847D99" w:rsidRDefault="00677B0C" w:rsidP="00677B0C">
      <w:pPr>
        <w:tabs>
          <w:tab w:val="left" w:pos="0"/>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5040"/>
        <w:rPr>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t>12)</w:t>
      </w:r>
      <w:r w:rsidRPr="00847D99">
        <w:rPr>
          <w:sz w:val="24"/>
          <w:szCs w:val="24"/>
        </w:rPr>
        <w:tab/>
        <w:t>Use appropriate safety equipment such as safety goggles, face shield, and rubber gloves when using corrosive gases.</w:t>
      </w:r>
    </w:p>
    <w:p w:rsidR="00677B0C" w:rsidRPr="00847D99" w:rsidRDefault="00677B0C" w:rsidP="00677B0C">
      <w:pPr>
        <w:tabs>
          <w:tab w:val="left" w:pos="0"/>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5040"/>
        <w:rPr>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t>13)</w:t>
      </w:r>
      <w:r w:rsidRPr="00847D99">
        <w:rPr>
          <w:sz w:val="24"/>
          <w:szCs w:val="24"/>
        </w:rPr>
        <w:tab/>
        <w:t>Do not force a cylinder valve that is stuck or frozen.  Seek advice from the vendor.</w:t>
      </w:r>
    </w:p>
    <w:p w:rsidR="006458A6" w:rsidRPr="000D250B" w:rsidRDefault="00677B0C" w:rsidP="00677B0C">
      <w:pPr>
        <w:tabs>
          <w:tab w:val="left" w:pos="0"/>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5040"/>
        <w:rPr>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t>14)</w:t>
      </w:r>
      <w:r w:rsidRPr="00847D99">
        <w:rPr>
          <w:sz w:val="24"/>
          <w:szCs w:val="24"/>
        </w:rPr>
        <w:tab/>
        <w:t>A regulator should be attached to a cylinder without lubrication and without forcing the threads.</w:t>
      </w:r>
    </w:p>
    <w:p w:rsidR="00677B0C" w:rsidRPr="00847D99" w:rsidRDefault="00677B0C" w:rsidP="00677B0C">
      <w:pPr>
        <w:tabs>
          <w:tab w:val="left" w:pos="0"/>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5040"/>
        <w:rPr>
          <w:sz w:val="24"/>
          <w:szCs w:val="24"/>
        </w:rPr>
      </w:pPr>
      <w:r w:rsidRPr="005D7553">
        <w:rPr>
          <w:sz w:val="24"/>
          <w:szCs w:val="24"/>
        </w:rPr>
        <w:tab/>
      </w:r>
      <w:r w:rsidRPr="005D7553">
        <w:rPr>
          <w:sz w:val="24"/>
          <w:szCs w:val="24"/>
        </w:rPr>
        <w:tab/>
      </w:r>
      <w:r w:rsidRPr="005D7553">
        <w:rPr>
          <w:sz w:val="24"/>
          <w:szCs w:val="24"/>
        </w:rPr>
        <w:tab/>
      </w:r>
      <w:r w:rsidRPr="005D7553">
        <w:rPr>
          <w:sz w:val="24"/>
          <w:szCs w:val="24"/>
        </w:rPr>
        <w:tab/>
        <w:t>15)</w:t>
      </w:r>
      <w:r w:rsidRPr="005D7553">
        <w:rPr>
          <w:sz w:val="24"/>
          <w:szCs w:val="24"/>
        </w:rPr>
        <w:tab/>
        <w:t>After the reg</w:t>
      </w:r>
      <w:r w:rsidRPr="00847D99">
        <w:rPr>
          <w:sz w:val="24"/>
          <w:szCs w:val="24"/>
        </w:rPr>
        <w:t>ulator has been attached to the cylinder valve outlet, turn the delivery pressure adjusting screw counter-clockwise until it turns freely.  This prevents unintended gas flow through the regulator.</w:t>
      </w:r>
    </w:p>
    <w:p w:rsidR="00677B0C" w:rsidRPr="00847D99" w:rsidRDefault="00677B0C" w:rsidP="00677B0C">
      <w:pPr>
        <w:tabs>
          <w:tab w:val="left" w:pos="0"/>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5040"/>
        <w:rPr>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t>16)</w:t>
      </w:r>
      <w:r w:rsidRPr="00847D99">
        <w:rPr>
          <w:sz w:val="24"/>
          <w:szCs w:val="24"/>
        </w:rPr>
        <w:tab/>
        <w:t xml:space="preserve">Open the cylinder valve </w:t>
      </w:r>
      <w:r w:rsidRPr="00847D99">
        <w:rPr>
          <w:sz w:val="24"/>
          <w:szCs w:val="24"/>
          <w:u w:val="single"/>
        </w:rPr>
        <w:t>slowly</w:t>
      </w:r>
      <w:r w:rsidRPr="00847D99">
        <w:rPr>
          <w:sz w:val="24"/>
          <w:szCs w:val="24"/>
        </w:rPr>
        <w:t xml:space="preserve"> until the inlet gauge on the regulator registers the cylinder pressure:  If the cylinder pressure reading is lower than expected, this may indicate that the cylinder valve is leaking.</w:t>
      </w:r>
    </w:p>
    <w:p w:rsidR="00677B0C" w:rsidRPr="00847D99" w:rsidRDefault="00677B0C" w:rsidP="00677B0C">
      <w:pPr>
        <w:tabs>
          <w:tab w:val="left" w:pos="720"/>
          <w:tab w:val="left" w:pos="1440"/>
          <w:tab w:val="left" w:pos="2160"/>
        </w:tabs>
        <w:ind w:left="2160" w:hanging="5040"/>
        <w:rPr>
          <w:sz w:val="24"/>
          <w:szCs w:val="24"/>
        </w:rPr>
      </w:pPr>
      <w:r w:rsidRPr="00847D99">
        <w:rPr>
          <w:sz w:val="24"/>
          <w:szCs w:val="24"/>
        </w:rPr>
        <w:tab/>
      </w:r>
      <w:r w:rsidRPr="00847D99">
        <w:rPr>
          <w:sz w:val="24"/>
          <w:szCs w:val="24"/>
        </w:rPr>
        <w:tab/>
        <w:t>17)</w:t>
      </w:r>
      <w:r w:rsidRPr="00847D99">
        <w:rPr>
          <w:sz w:val="24"/>
          <w:szCs w:val="24"/>
        </w:rPr>
        <w:tab/>
        <w:t xml:space="preserve">With the flow control valve at the regulator outlet closed, turn the delivery pressure adjusting screw clockwise until the required delivery pressure is reached.  </w:t>
      </w:r>
      <w:r w:rsidRPr="00847D99">
        <w:rPr>
          <w:sz w:val="24"/>
          <w:szCs w:val="24"/>
        </w:rPr>
        <w:lastRenderedPageBreak/>
        <w:t>The regulator itself should not be used as a flow control by adjusting the pressure to obtain different flow rates.</w:t>
      </w:r>
    </w:p>
    <w:p w:rsidR="00677B0C" w:rsidRPr="00847D99" w:rsidRDefault="00677B0C" w:rsidP="00677B0C">
      <w:pPr>
        <w:tabs>
          <w:tab w:val="left" w:pos="720"/>
          <w:tab w:val="left" w:pos="1440"/>
          <w:tab w:val="left" w:pos="2160"/>
        </w:tabs>
        <w:ind w:left="2160" w:hanging="5040"/>
        <w:rPr>
          <w:sz w:val="24"/>
          <w:szCs w:val="24"/>
        </w:rPr>
      </w:pPr>
      <w:r w:rsidRPr="00847D99">
        <w:rPr>
          <w:sz w:val="24"/>
          <w:szCs w:val="24"/>
        </w:rPr>
        <w:tab/>
      </w:r>
      <w:r w:rsidRPr="00847D99">
        <w:rPr>
          <w:sz w:val="24"/>
          <w:szCs w:val="24"/>
        </w:rPr>
        <w:tab/>
        <w:t>18)</w:t>
      </w:r>
      <w:r w:rsidRPr="00847D99">
        <w:rPr>
          <w:sz w:val="24"/>
          <w:szCs w:val="24"/>
        </w:rPr>
        <w:tab/>
        <w:t>When done using the gas, close the cylinder valve and release the regulator pressure.</w:t>
      </w:r>
    </w:p>
    <w:p w:rsidR="00677B0C" w:rsidRPr="00847D99" w:rsidRDefault="00677B0C" w:rsidP="00677B0C">
      <w:pPr>
        <w:tabs>
          <w:tab w:val="left" w:pos="720"/>
          <w:tab w:val="left" w:pos="1440"/>
          <w:tab w:val="left" w:pos="2160"/>
        </w:tabs>
        <w:ind w:left="2160" w:hanging="5040"/>
        <w:rPr>
          <w:sz w:val="24"/>
          <w:szCs w:val="24"/>
        </w:rPr>
      </w:pPr>
    </w:p>
    <w:p w:rsidR="00677B0C" w:rsidRPr="00847D99" w:rsidRDefault="00677B0C" w:rsidP="00677B0C">
      <w:pPr>
        <w:pStyle w:val="BodyTextIndent2"/>
      </w:pPr>
      <w:r w:rsidRPr="00847D99">
        <w:t>13.2</w:t>
      </w:r>
      <w:r w:rsidRPr="00847D99">
        <w:tab/>
        <w:t>Cold Traps and Cryogenic Hazards</w:t>
      </w:r>
    </w:p>
    <w:p w:rsidR="00677B0C" w:rsidRPr="00847D99" w:rsidRDefault="00677B0C" w:rsidP="00677B0C">
      <w:pPr>
        <w:tabs>
          <w:tab w:val="left" w:pos="0"/>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4320"/>
        <w:rPr>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t>1)</w:t>
      </w:r>
      <w:r w:rsidRPr="00847D99">
        <w:rPr>
          <w:sz w:val="24"/>
          <w:szCs w:val="24"/>
        </w:rPr>
        <w:tab/>
        <w:t>Gloves and a face shield must be used when preparing cold baths.</w:t>
      </w:r>
    </w:p>
    <w:p w:rsidR="00677B0C" w:rsidRPr="00847D99" w:rsidRDefault="00677B0C" w:rsidP="00677B0C">
      <w:pPr>
        <w:tabs>
          <w:tab w:val="left" w:pos="0"/>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4320"/>
        <w:rPr>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t>2)</w:t>
      </w:r>
      <w:r w:rsidRPr="00847D99">
        <w:rPr>
          <w:sz w:val="24"/>
          <w:szCs w:val="24"/>
        </w:rPr>
        <w:tab/>
        <w:t>Neither liquid nitrogen nor liquid air should be used to cool a flammable mixture in the presence of air.</w:t>
      </w:r>
    </w:p>
    <w:p w:rsidR="00677B0C" w:rsidRPr="00847D99" w:rsidRDefault="00677B0C" w:rsidP="00677B0C">
      <w:pPr>
        <w:tabs>
          <w:tab w:val="left" w:pos="0"/>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hanging="4320"/>
        <w:rPr>
          <w:sz w:val="24"/>
          <w:szCs w:val="24"/>
        </w:rPr>
      </w:pPr>
      <w:r w:rsidRPr="00847D99">
        <w:rPr>
          <w:sz w:val="24"/>
          <w:szCs w:val="24"/>
        </w:rPr>
        <w:tab/>
      </w:r>
      <w:r w:rsidRPr="00847D99">
        <w:rPr>
          <w:sz w:val="24"/>
          <w:szCs w:val="24"/>
        </w:rPr>
        <w:tab/>
      </w:r>
      <w:r w:rsidRPr="00847D99">
        <w:rPr>
          <w:sz w:val="24"/>
          <w:szCs w:val="24"/>
        </w:rPr>
        <w:tab/>
      </w:r>
      <w:r w:rsidRPr="00847D99">
        <w:rPr>
          <w:sz w:val="24"/>
          <w:szCs w:val="24"/>
        </w:rPr>
        <w:tab/>
        <w:t>3)</w:t>
      </w:r>
      <w:r w:rsidRPr="00847D99">
        <w:rPr>
          <w:sz w:val="24"/>
          <w:szCs w:val="24"/>
        </w:rPr>
        <w:tab/>
        <w:t>Insulated gloves are worn when handling dry ice, which should be added slowly to the liquid portion of the cooling bath to avoid foaming over.</w:t>
      </w:r>
    </w:p>
    <w:p w:rsidR="00677B0C" w:rsidRPr="00847D99" w:rsidRDefault="00677B0C" w:rsidP="00677B0C">
      <w:pPr>
        <w:rPr>
          <w:sz w:val="24"/>
          <w:szCs w:val="24"/>
        </w:rPr>
      </w:pPr>
    </w:p>
    <w:p w:rsidR="00677B0C" w:rsidRPr="00847D99" w:rsidRDefault="00677B0C" w:rsidP="00677B0C">
      <w:pPr>
        <w:ind w:left="720" w:hanging="720"/>
        <w:rPr>
          <w:b/>
          <w:sz w:val="24"/>
          <w:szCs w:val="24"/>
        </w:rPr>
      </w:pPr>
      <w:r w:rsidRPr="00847D99">
        <w:rPr>
          <w:b/>
          <w:sz w:val="24"/>
          <w:szCs w:val="24"/>
        </w:rPr>
        <w:t>14</w:t>
      </w:r>
      <w:r w:rsidRPr="00847D99">
        <w:rPr>
          <w:b/>
          <w:sz w:val="24"/>
          <w:szCs w:val="24"/>
        </w:rPr>
        <w:tab/>
      </w:r>
      <w:proofErr w:type="gramStart"/>
      <w:r w:rsidRPr="00847D99">
        <w:rPr>
          <w:b/>
          <w:sz w:val="24"/>
          <w:szCs w:val="24"/>
        </w:rPr>
        <w:t>CONCLUSION</w:t>
      </w:r>
      <w:proofErr w:type="gramEnd"/>
    </w:p>
    <w:p w:rsidR="00677B0C" w:rsidRPr="00847D99" w:rsidRDefault="00677B0C" w:rsidP="00677B0C">
      <w:pPr>
        <w:ind w:left="720" w:hanging="720"/>
        <w:rPr>
          <w:b/>
          <w:sz w:val="24"/>
          <w:szCs w:val="24"/>
        </w:rPr>
      </w:pPr>
    </w:p>
    <w:p w:rsidR="00677B0C" w:rsidRPr="00847D99" w:rsidRDefault="00677B0C" w:rsidP="00677B0C">
      <w:pPr>
        <w:ind w:left="720"/>
        <w:rPr>
          <w:sz w:val="24"/>
          <w:szCs w:val="24"/>
        </w:rPr>
      </w:pPr>
      <w:r w:rsidRPr="00847D99">
        <w:rPr>
          <w:sz w:val="24"/>
          <w:szCs w:val="24"/>
        </w:rPr>
        <w:t xml:space="preserve">SOU Science Hall employees are committed to the proper handling and use of chemicals from receipt to disposal.  </w:t>
      </w:r>
    </w:p>
    <w:p w:rsidR="00677B0C" w:rsidRPr="00847D99" w:rsidRDefault="00677B0C" w:rsidP="00677B0C"/>
    <w:p w:rsidR="00EF3974" w:rsidRPr="00847D99" w:rsidRDefault="00EF3974" w:rsidP="00677B0C"/>
    <w:sectPr w:rsidR="00EF3974" w:rsidRPr="00847D99" w:rsidSect="00847D99">
      <w:footerReference w:type="default" r:id="rId20"/>
      <w:pgSz w:w="12240" w:h="15840"/>
      <w:pgMar w:top="1440" w:right="1080" w:bottom="1440" w:left="108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AAA" w:rsidRDefault="00BC0AAA">
      <w:r>
        <w:separator/>
      </w:r>
    </w:p>
  </w:endnote>
  <w:endnote w:type="continuationSeparator" w:id="0">
    <w:p w:rsidR="00BC0AAA" w:rsidRDefault="00BC0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30A" w:rsidRDefault="003D730A" w:rsidP="00EF397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3D730A" w:rsidRDefault="003D730A" w:rsidP="00EF397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AAA" w:rsidRDefault="00BC0AAA">
      <w:r>
        <w:separator/>
      </w:r>
    </w:p>
  </w:footnote>
  <w:footnote w:type="continuationSeparator" w:id="0">
    <w:p w:rsidR="00BC0AAA" w:rsidRDefault="00BC0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D99"/>
    <w:multiLevelType w:val="hybridMultilevel"/>
    <w:tmpl w:val="17C8D61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ABF6629"/>
    <w:multiLevelType w:val="hybridMultilevel"/>
    <w:tmpl w:val="CF765E70"/>
    <w:lvl w:ilvl="0" w:tplc="1CC876EC">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9C35D67"/>
    <w:multiLevelType w:val="hybridMultilevel"/>
    <w:tmpl w:val="560EB9B0"/>
    <w:lvl w:ilvl="0" w:tplc="04090011">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B89346D"/>
    <w:multiLevelType w:val="hybridMultilevel"/>
    <w:tmpl w:val="D41CC4C2"/>
    <w:lvl w:ilvl="0" w:tplc="AB1E408E">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BB67447"/>
    <w:multiLevelType w:val="multilevel"/>
    <w:tmpl w:val="DB82C8C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sz w:val="24"/>
        <w:szCs w:val="24"/>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5" w15:restartNumberingAfterBreak="0">
    <w:nsid w:val="401E0A0D"/>
    <w:multiLevelType w:val="hybridMultilevel"/>
    <w:tmpl w:val="AF84D792"/>
    <w:lvl w:ilvl="0" w:tplc="641AABFE">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6" w15:restartNumberingAfterBreak="0">
    <w:nsid w:val="40C80CBC"/>
    <w:multiLevelType w:val="hybridMultilevel"/>
    <w:tmpl w:val="6090F53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0CE5991"/>
    <w:multiLevelType w:val="multilevel"/>
    <w:tmpl w:val="D61EE18E"/>
    <w:lvl w:ilvl="0">
      <w:start w:val="8"/>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43146D1"/>
    <w:multiLevelType w:val="multilevel"/>
    <w:tmpl w:val="E5C6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6C0166"/>
    <w:multiLevelType w:val="hybridMultilevel"/>
    <w:tmpl w:val="2DC2BBD8"/>
    <w:lvl w:ilvl="0" w:tplc="24C4CF2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A67519"/>
    <w:multiLevelType w:val="hybridMultilevel"/>
    <w:tmpl w:val="CCA6B9E6"/>
    <w:lvl w:ilvl="0" w:tplc="6ADE33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7A82B31"/>
    <w:multiLevelType w:val="hybridMultilevel"/>
    <w:tmpl w:val="47EECA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9"/>
  </w:num>
  <w:num w:numId="5">
    <w:abstractNumId w:val="2"/>
  </w:num>
  <w:num w:numId="6">
    <w:abstractNumId w:val="11"/>
  </w:num>
  <w:num w:numId="7">
    <w:abstractNumId w:val="10"/>
  </w:num>
  <w:num w:numId="8">
    <w:abstractNumId w:val="3"/>
  </w:num>
  <w:num w:numId="9">
    <w:abstractNumId w:val="1"/>
  </w:num>
  <w:num w:numId="10">
    <w:abstractNumId w:val="7"/>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74"/>
    <w:rsid w:val="00001FE1"/>
    <w:rsid w:val="0001116D"/>
    <w:rsid w:val="00016A1F"/>
    <w:rsid w:val="000400DC"/>
    <w:rsid w:val="00043B18"/>
    <w:rsid w:val="00077958"/>
    <w:rsid w:val="000853F2"/>
    <w:rsid w:val="000A2B95"/>
    <w:rsid w:val="000D1F2F"/>
    <w:rsid w:val="000D250B"/>
    <w:rsid w:val="000D6DD1"/>
    <w:rsid w:val="000E06E4"/>
    <w:rsid w:val="000E255A"/>
    <w:rsid w:val="000E28A2"/>
    <w:rsid w:val="00103632"/>
    <w:rsid w:val="00103921"/>
    <w:rsid w:val="00104446"/>
    <w:rsid w:val="00107DEB"/>
    <w:rsid w:val="0012157D"/>
    <w:rsid w:val="00130B12"/>
    <w:rsid w:val="00132258"/>
    <w:rsid w:val="00133414"/>
    <w:rsid w:val="001453DE"/>
    <w:rsid w:val="001456E4"/>
    <w:rsid w:val="00150401"/>
    <w:rsid w:val="00151E0D"/>
    <w:rsid w:val="00154C58"/>
    <w:rsid w:val="00156438"/>
    <w:rsid w:val="00164ED0"/>
    <w:rsid w:val="001701C4"/>
    <w:rsid w:val="00182466"/>
    <w:rsid w:val="0018476B"/>
    <w:rsid w:val="00185478"/>
    <w:rsid w:val="00186BE4"/>
    <w:rsid w:val="001912A9"/>
    <w:rsid w:val="001914E7"/>
    <w:rsid w:val="001A35AE"/>
    <w:rsid w:val="001A3781"/>
    <w:rsid w:val="001A4D5D"/>
    <w:rsid w:val="001B403D"/>
    <w:rsid w:val="001B51F0"/>
    <w:rsid w:val="001C1577"/>
    <w:rsid w:val="001D15F0"/>
    <w:rsid w:val="001D2DA2"/>
    <w:rsid w:val="00202E0F"/>
    <w:rsid w:val="00203A97"/>
    <w:rsid w:val="00203AE2"/>
    <w:rsid w:val="0021532D"/>
    <w:rsid w:val="0023238B"/>
    <w:rsid w:val="002327F0"/>
    <w:rsid w:val="00241FC3"/>
    <w:rsid w:val="00266156"/>
    <w:rsid w:val="00266DF5"/>
    <w:rsid w:val="00267137"/>
    <w:rsid w:val="002737C7"/>
    <w:rsid w:val="00293444"/>
    <w:rsid w:val="002A2B16"/>
    <w:rsid w:val="002A47DC"/>
    <w:rsid w:val="002B120F"/>
    <w:rsid w:val="002B2210"/>
    <w:rsid w:val="002B5FA3"/>
    <w:rsid w:val="002B7437"/>
    <w:rsid w:val="002C566B"/>
    <w:rsid w:val="002E1841"/>
    <w:rsid w:val="002F708C"/>
    <w:rsid w:val="003256DB"/>
    <w:rsid w:val="003310F6"/>
    <w:rsid w:val="00337D86"/>
    <w:rsid w:val="003462FB"/>
    <w:rsid w:val="00354500"/>
    <w:rsid w:val="00354E81"/>
    <w:rsid w:val="00355D13"/>
    <w:rsid w:val="00363D66"/>
    <w:rsid w:val="00376999"/>
    <w:rsid w:val="003879BB"/>
    <w:rsid w:val="00394191"/>
    <w:rsid w:val="003B18AD"/>
    <w:rsid w:val="003B6E59"/>
    <w:rsid w:val="003D308D"/>
    <w:rsid w:val="003D35AB"/>
    <w:rsid w:val="003D730A"/>
    <w:rsid w:val="003E7460"/>
    <w:rsid w:val="00433179"/>
    <w:rsid w:val="00436B57"/>
    <w:rsid w:val="00437D67"/>
    <w:rsid w:val="00461D6F"/>
    <w:rsid w:val="00463E9B"/>
    <w:rsid w:val="00491B9B"/>
    <w:rsid w:val="004920B3"/>
    <w:rsid w:val="00495CE8"/>
    <w:rsid w:val="004A7A46"/>
    <w:rsid w:val="004B02BC"/>
    <w:rsid w:val="004B15EC"/>
    <w:rsid w:val="004B3221"/>
    <w:rsid w:val="004D284E"/>
    <w:rsid w:val="004E09CE"/>
    <w:rsid w:val="004E15A4"/>
    <w:rsid w:val="004E2AC0"/>
    <w:rsid w:val="004E37FE"/>
    <w:rsid w:val="004F1F1D"/>
    <w:rsid w:val="00510087"/>
    <w:rsid w:val="00513BD2"/>
    <w:rsid w:val="00537CBD"/>
    <w:rsid w:val="005556ED"/>
    <w:rsid w:val="0055787D"/>
    <w:rsid w:val="00563613"/>
    <w:rsid w:val="00566F8F"/>
    <w:rsid w:val="00592BB5"/>
    <w:rsid w:val="005A771A"/>
    <w:rsid w:val="005B6810"/>
    <w:rsid w:val="005D3A28"/>
    <w:rsid w:val="005D7553"/>
    <w:rsid w:val="005F7D92"/>
    <w:rsid w:val="0060093B"/>
    <w:rsid w:val="00617331"/>
    <w:rsid w:val="00640E10"/>
    <w:rsid w:val="006458A6"/>
    <w:rsid w:val="00645D14"/>
    <w:rsid w:val="006537D2"/>
    <w:rsid w:val="006554C4"/>
    <w:rsid w:val="00661F2D"/>
    <w:rsid w:val="00662B4D"/>
    <w:rsid w:val="006703D5"/>
    <w:rsid w:val="00671C9A"/>
    <w:rsid w:val="00675C3A"/>
    <w:rsid w:val="00677B0C"/>
    <w:rsid w:val="006829DA"/>
    <w:rsid w:val="00684152"/>
    <w:rsid w:val="00684910"/>
    <w:rsid w:val="00691422"/>
    <w:rsid w:val="006A6778"/>
    <w:rsid w:val="006B3F8E"/>
    <w:rsid w:val="006B4F43"/>
    <w:rsid w:val="006B64C0"/>
    <w:rsid w:val="006B6FFD"/>
    <w:rsid w:val="006C6BDD"/>
    <w:rsid w:val="006F70BC"/>
    <w:rsid w:val="00700B45"/>
    <w:rsid w:val="0070427F"/>
    <w:rsid w:val="007211EB"/>
    <w:rsid w:val="00733BAC"/>
    <w:rsid w:val="00753676"/>
    <w:rsid w:val="007569D3"/>
    <w:rsid w:val="0075715A"/>
    <w:rsid w:val="00765FE9"/>
    <w:rsid w:val="007665E4"/>
    <w:rsid w:val="00783252"/>
    <w:rsid w:val="0078662B"/>
    <w:rsid w:val="0078760C"/>
    <w:rsid w:val="007A115E"/>
    <w:rsid w:val="007B59FD"/>
    <w:rsid w:val="007D0B26"/>
    <w:rsid w:val="007E0A0D"/>
    <w:rsid w:val="007E4545"/>
    <w:rsid w:val="007F2CCC"/>
    <w:rsid w:val="007F5F1A"/>
    <w:rsid w:val="0080336F"/>
    <w:rsid w:val="00806E0E"/>
    <w:rsid w:val="0081287F"/>
    <w:rsid w:val="00812DD2"/>
    <w:rsid w:val="00813929"/>
    <w:rsid w:val="00830771"/>
    <w:rsid w:val="008350B9"/>
    <w:rsid w:val="00847AB9"/>
    <w:rsid w:val="00847D99"/>
    <w:rsid w:val="0087255B"/>
    <w:rsid w:val="00874FE5"/>
    <w:rsid w:val="00892CB1"/>
    <w:rsid w:val="00893FDA"/>
    <w:rsid w:val="00897C59"/>
    <w:rsid w:val="008A2682"/>
    <w:rsid w:val="008B362A"/>
    <w:rsid w:val="008C1630"/>
    <w:rsid w:val="008C760A"/>
    <w:rsid w:val="008D4562"/>
    <w:rsid w:val="008D6C9B"/>
    <w:rsid w:val="008F3AA7"/>
    <w:rsid w:val="0091030C"/>
    <w:rsid w:val="009110DD"/>
    <w:rsid w:val="009135C0"/>
    <w:rsid w:val="00923DAA"/>
    <w:rsid w:val="00926CE9"/>
    <w:rsid w:val="009272B9"/>
    <w:rsid w:val="009353B2"/>
    <w:rsid w:val="009438F9"/>
    <w:rsid w:val="00954F1B"/>
    <w:rsid w:val="009622F5"/>
    <w:rsid w:val="00963796"/>
    <w:rsid w:val="00964BF8"/>
    <w:rsid w:val="00973460"/>
    <w:rsid w:val="00980C42"/>
    <w:rsid w:val="00991705"/>
    <w:rsid w:val="009A483D"/>
    <w:rsid w:val="009B1EBF"/>
    <w:rsid w:val="009C13BC"/>
    <w:rsid w:val="009C33E8"/>
    <w:rsid w:val="009C4237"/>
    <w:rsid w:val="009C4C2B"/>
    <w:rsid w:val="009D06A4"/>
    <w:rsid w:val="009D325B"/>
    <w:rsid w:val="009F3AA2"/>
    <w:rsid w:val="00A022D7"/>
    <w:rsid w:val="00A07361"/>
    <w:rsid w:val="00A07CF9"/>
    <w:rsid w:val="00A117BE"/>
    <w:rsid w:val="00A11CF3"/>
    <w:rsid w:val="00A1343F"/>
    <w:rsid w:val="00A1407D"/>
    <w:rsid w:val="00A151F1"/>
    <w:rsid w:val="00A22DC6"/>
    <w:rsid w:val="00A26AFE"/>
    <w:rsid w:val="00A36BB5"/>
    <w:rsid w:val="00A378D3"/>
    <w:rsid w:val="00A46EC6"/>
    <w:rsid w:val="00A53483"/>
    <w:rsid w:val="00A64E0C"/>
    <w:rsid w:val="00A659D8"/>
    <w:rsid w:val="00A67B51"/>
    <w:rsid w:val="00A705C1"/>
    <w:rsid w:val="00A72391"/>
    <w:rsid w:val="00A87DDA"/>
    <w:rsid w:val="00A90DC0"/>
    <w:rsid w:val="00A9407A"/>
    <w:rsid w:val="00AA1B2B"/>
    <w:rsid w:val="00AA42C9"/>
    <w:rsid w:val="00AA7374"/>
    <w:rsid w:val="00AB3AFA"/>
    <w:rsid w:val="00AD038F"/>
    <w:rsid w:val="00AD23CC"/>
    <w:rsid w:val="00AE59DD"/>
    <w:rsid w:val="00AE745F"/>
    <w:rsid w:val="00AF2F00"/>
    <w:rsid w:val="00AF5B4B"/>
    <w:rsid w:val="00B06AEB"/>
    <w:rsid w:val="00B1680D"/>
    <w:rsid w:val="00B17BD8"/>
    <w:rsid w:val="00B21A89"/>
    <w:rsid w:val="00B224CE"/>
    <w:rsid w:val="00B246CD"/>
    <w:rsid w:val="00B31A20"/>
    <w:rsid w:val="00B412ED"/>
    <w:rsid w:val="00B46ACE"/>
    <w:rsid w:val="00B471BC"/>
    <w:rsid w:val="00B6148B"/>
    <w:rsid w:val="00B668C4"/>
    <w:rsid w:val="00B66D11"/>
    <w:rsid w:val="00B946DE"/>
    <w:rsid w:val="00B97D58"/>
    <w:rsid w:val="00BB738B"/>
    <w:rsid w:val="00BB777A"/>
    <w:rsid w:val="00BC0AAA"/>
    <w:rsid w:val="00BC20DF"/>
    <w:rsid w:val="00BC5667"/>
    <w:rsid w:val="00BD2952"/>
    <w:rsid w:val="00BD3015"/>
    <w:rsid w:val="00BD4047"/>
    <w:rsid w:val="00BE0CF6"/>
    <w:rsid w:val="00BE2C18"/>
    <w:rsid w:val="00BF14E2"/>
    <w:rsid w:val="00BF6D42"/>
    <w:rsid w:val="00C070BF"/>
    <w:rsid w:val="00C07C77"/>
    <w:rsid w:val="00C156FB"/>
    <w:rsid w:val="00C266C0"/>
    <w:rsid w:val="00C32A93"/>
    <w:rsid w:val="00C4101C"/>
    <w:rsid w:val="00C44621"/>
    <w:rsid w:val="00C51DBE"/>
    <w:rsid w:val="00C51FA6"/>
    <w:rsid w:val="00C61635"/>
    <w:rsid w:val="00C66EA9"/>
    <w:rsid w:val="00C86FCF"/>
    <w:rsid w:val="00C90F41"/>
    <w:rsid w:val="00C95C8B"/>
    <w:rsid w:val="00C97148"/>
    <w:rsid w:val="00CB48D5"/>
    <w:rsid w:val="00CC0500"/>
    <w:rsid w:val="00CC3EE7"/>
    <w:rsid w:val="00CD49DF"/>
    <w:rsid w:val="00D00707"/>
    <w:rsid w:val="00D03ED8"/>
    <w:rsid w:val="00D11A33"/>
    <w:rsid w:val="00D134D7"/>
    <w:rsid w:val="00D3330E"/>
    <w:rsid w:val="00D36A9F"/>
    <w:rsid w:val="00D701FC"/>
    <w:rsid w:val="00D7245E"/>
    <w:rsid w:val="00D76E23"/>
    <w:rsid w:val="00D87737"/>
    <w:rsid w:val="00D8777E"/>
    <w:rsid w:val="00DB505E"/>
    <w:rsid w:val="00DC7E2E"/>
    <w:rsid w:val="00DD4CD0"/>
    <w:rsid w:val="00DF0E3A"/>
    <w:rsid w:val="00DF32E7"/>
    <w:rsid w:val="00DF6C87"/>
    <w:rsid w:val="00E06B9F"/>
    <w:rsid w:val="00E11B3F"/>
    <w:rsid w:val="00E204AD"/>
    <w:rsid w:val="00E25393"/>
    <w:rsid w:val="00E25E46"/>
    <w:rsid w:val="00E41481"/>
    <w:rsid w:val="00E4441B"/>
    <w:rsid w:val="00E547F5"/>
    <w:rsid w:val="00E567AE"/>
    <w:rsid w:val="00E6246A"/>
    <w:rsid w:val="00E874DB"/>
    <w:rsid w:val="00E970E2"/>
    <w:rsid w:val="00EA6379"/>
    <w:rsid w:val="00EB1F26"/>
    <w:rsid w:val="00EB647D"/>
    <w:rsid w:val="00EB6EEC"/>
    <w:rsid w:val="00EE585B"/>
    <w:rsid w:val="00EE60DC"/>
    <w:rsid w:val="00EF1013"/>
    <w:rsid w:val="00EF3974"/>
    <w:rsid w:val="00EF546B"/>
    <w:rsid w:val="00F00E86"/>
    <w:rsid w:val="00F34FA2"/>
    <w:rsid w:val="00F63E27"/>
    <w:rsid w:val="00F72120"/>
    <w:rsid w:val="00F80B91"/>
    <w:rsid w:val="00F85C73"/>
    <w:rsid w:val="00F958C2"/>
    <w:rsid w:val="00F97B2B"/>
    <w:rsid w:val="00FB73AE"/>
    <w:rsid w:val="00FE5585"/>
    <w:rsid w:val="00FF0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A17828"/>
  <w15:chartTrackingRefBased/>
  <w15:docId w15:val="{2CB13C23-7BA2-48DE-9DB9-9969E7BF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3974"/>
    <w:pPr>
      <w:widowControl w:val="0"/>
      <w:autoSpaceDE w:val="0"/>
      <w:autoSpaceDN w:val="0"/>
      <w:adjustRightInd w:val="0"/>
    </w:pPr>
    <w:rPr>
      <w:rFonts w:eastAsia="SimSun"/>
    </w:rPr>
  </w:style>
  <w:style w:type="paragraph" w:styleId="Heading1">
    <w:name w:val="heading 1"/>
    <w:basedOn w:val="Normal"/>
    <w:next w:val="Normal"/>
    <w:qFormat/>
    <w:rsid w:val="00EF3974"/>
    <w:pPr>
      <w:keepNext/>
      <w:ind w:left="1440"/>
      <w:outlineLvl w:val="0"/>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F3974"/>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Pr>
      <w:b/>
      <w:bCs/>
      <w:sz w:val="24"/>
      <w:szCs w:val="24"/>
    </w:rPr>
  </w:style>
  <w:style w:type="paragraph" w:styleId="BodyText2">
    <w:name w:val="Body Text 2"/>
    <w:basedOn w:val="Normal"/>
    <w:rsid w:val="00EF3974"/>
    <w:pPr>
      <w:ind w:left="1440" w:hanging="1440"/>
    </w:pPr>
    <w:rPr>
      <w:sz w:val="24"/>
      <w:szCs w:val="24"/>
    </w:rPr>
  </w:style>
  <w:style w:type="paragraph" w:styleId="BodyTextIndent2">
    <w:name w:val="Body Text Indent 2"/>
    <w:basedOn w:val="Normal"/>
    <w:rsid w:val="00EF3974"/>
    <w:pPr>
      <w:ind w:left="1440" w:hanging="720"/>
    </w:pPr>
    <w:rPr>
      <w:sz w:val="24"/>
      <w:szCs w:val="24"/>
    </w:rPr>
  </w:style>
  <w:style w:type="paragraph" w:styleId="BodyTextIndent3">
    <w:name w:val="Body Text Indent 3"/>
    <w:basedOn w:val="Normal"/>
    <w:rsid w:val="00EF3974"/>
    <w:pPr>
      <w:ind w:left="1440"/>
    </w:pPr>
    <w:rPr>
      <w:sz w:val="24"/>
      <w:szCs w:val="24"/>
    </w:rPr>
  </w:style>
  <w:style w:type="paragraph" w:styleId="Footer">
    <w:name w:val="footer"/>
    <w:basedOn w:val="Normal"/>
    <w:rsid w:val="00EF3974"/>
    <w:pPr>
      <w:tabs>
        <w:tab w:val="center" w:pos="4320"/>
        <w:tab w:val="right" w:pos="8640"/>
      </w:tabs>
    </w:pPr>
  </w:style>
  <w:style w:type="character" w:styleId="PageNumber">
    <w:name w:val="page number"/>
    <w:rsid w:val="00EF3974"/>
    <w:rPr>
      <w:rFonts w:cs="Times New Roman"/>
    </w:rPr>
  </w:style>
  <w:style w:type="character" w:styleId="Hyperlink">
    <w:name w:val="Hyperlink"/>
    <w:rsid w:val="00EF3974"/>
    <w:rPr>
      <w:rFonts w:cs="Times New Roman"/>
      <w:color w:val="000000"/>
      <w:u w:val="single"/>
    </w:rPr>
  </w:style>
  <w:style w:type="paragraph" w:styleId="BalloonText">
    <w:name w:val="Balloon Text"/>
    <w:basedOn w:val="Normal"/>
    <w:link w:val="BalloonTextChar"/>
    <w:rsid w:val="00EE60DC"/>
    <w:rPr>
      <w:rFonts w:ascii="Tahoma" w:hAnsi="Tahoma" w:cs="Tahoma"/>
      <w:sz w:val="16"/>
      <w:szCs w:val="16"/>
    </w:rPr>
  </w:style>
  <w:style w:type="character" w:customStyle="1" w:styleId="BalloonTextChar">
    <w:name w:val="Balloon Text Char"/>
    <w:link w:val="BalloonText"/>
    <w:rsid w:val="00EE60DC"/>
    <w:rPr>
      <w:rFonts w:ascii="Tahoma" w:eastAsia="SimSun" w:hAnsi="Tahoma" w:cs="Tahoma"/>
      <w:sz w:val="16"/>
      <w:szCs w:val="16"/>
    </w:rPr>
  </w:style>
  <w:style w:type="paragraph" w:styleId="Revision">
    <w:name w:val="Revision"/>
    <w:hidden/>
    <w:uiPriority w:val="99"/>
    <w:semiHidden/>
    <w:rsid w:val="00D00707"/>
    <w:rPr>
      <w:rFonts w:eastAsia="SimSun"/>
    </w:rPr>
  </w:style>
  <w:style w:type="paragraph" w:styleId="NoSpacing">
    <w:name w:val="No Spacing"/>
    <w:uiPriority w:val="1"/>
    <w:qFormat/>
    <w:rsid w:val="00892CB1"/>
    <w:rPr>
      <w:rFonts w:ascii="Calibri" w:eastAsia="Calibri" w:hAnsi="Calibri"/>
      <w:sz w:val="22"/>
      <w:szCs w:val="22"/>
    </w:rPr>
  </w:style>
  <w:style w:type="paragraph" w:styleId="ListParagraph">
    <w:name w:val="List Paragraph"/>
    <w:basedOn w:val="Normal"/>
    <w:uiPriority w:val="34"/>
    <w:qFormat/>
    <w:rsid w:val="00AF2F00"/>
    <w:pPr>
      <w:ind w:left="720"/>
      <w:contextualSpacing/>
    </w:pPr>
  </w:style>
  <w:style w:type="table" w:styleId="TableGrid">
    <w:name w:val="Table Grid"/>
    <w:basedOn w:val="TableNormal"/>
    <w:rsid w:val="00D03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B738B"/>
    <w:rPr>
      <w:color w:val="954F72" w:themeColor="followedHyperlink"/>
      <w:u w:val="single"/>
    </w:rPr>
  </w:style>
  <w:style w:type="character" w:styleId="UnresolvedMention">
    <w:name w:val="Unresolved Mention"/>
    <w:basedOn w:val="DefaultParagraphFont"/>
    <w:uiPriority w:val="99"/>
    <w:semiHidden/>
    <w:unhideWhenUsed/>
    <w:rsid w:val="00495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06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dc.gov/niosh/topics/cancer/policy.html" TargetMode="External"/><Relationship Id="rId18" Type="http://schemas.openxmlformats.org/officeDocument/2006/relationships/hyperlink" Target="https://www.osha.gov/law-regs.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sha.gov/pls/oshaweb/owadisp.show_document?p_table=standards&amp;p_id=9992" TargetMode="External"/><Relationship Id="rId17" Type="http://schemas.openxmlformats.org/officeDocument/2006/relationships/hyperlink" Target="https://msdsmanagement.msdsonline.com/a282f150-053b-487f-8bb3-bafee63e998d/ebinder/?nas=True" TargetMode="External"/><Relationship Id="rId2" Type="http://schemas.openxmlformats.org/officeDocument/2006/relationships/numbering" Target="numbering.xml"/><Relationship Id="rId16" Type="http://schemas.openxmlformats.org/officeDocument/2006/relationships/hyperlink" Target="https://inside.sou.edu/ehs/index.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ha.gov/SLTC/hazardoustoxicsubstances/index.html" TargetMode="External"/><Relationship Id="rId5" Type="http://schemas.openxmlformats.org/officeDocument/2006/relationships/webSettings" Target="webSettings.xml"/><Relationship Id="rId15" Type="http://schemas.openxmlformats.org/officeDocument/2006/relationships/hyperlink" Target="https://inside.sou.edu/ehs/index.html" TargetMode="External"/><Relationship Id="rId10" Type="http://schemas.openxmlformats.org/officeDocument/2006/relationships/hyperlink" Target="https://www.osha.gov/pls/oshaweb/owadisp.show_document?p_table=STANDARDS&amp;p_id=9778" TargetMode="External"/><Relationship Id="rId19" Type="http://schemas.openxmlformats.org/officeDocument/2006/relationships/hyperlink" Target="https://www.osha.gov/dsg/hazcom/index.html" TargetMode="External"/><Relationship Id="rId4" Type="http://schemas.openxmlformats.org/officeDocument/2006/relationships/settings" Target="settings.xml"/><Relationship Id="rId9" Type="http://schemas.openxmlformats.org/officeDocument/2006/relationships/hyperlink" Target="https://www.osha.gov/pls/oshaweb/owadisp.show_document?p_table=standards&amp;p_id=10107" TargetMode="External"/><Relationship Id="rId14" Type="http://schemas.openxmlformats.org/officeDocument/2006/relationships/hyperlink" Target="http://monographs.iarc.fr/ENG/Classifica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7BBC5-9170-4F79-A046-30BF45D11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18</Pages>
  <Words>5871</Words>
  <Characters>33465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SOUTHERN OREGON UNIVERSITY</vt:lpstr>
    </vt:vector>
  </TitlesOfParts>
  <Company>Southern Oregon University</Company>
  <LinksUpToDate>false</LinksUpToDate>
  <CharactersWithSpaces>39258</CharactersWithSpaces>
  <SharedDoc>false</SharedDoc>
  <HLinks>
    <vt:vector size="42" baseType="variant">
      <vt:variant>
        <vt:i4>6291504</vt:i4>
      </vt:variant>
      <vt:variant>
        <vt:i4>18</vt:i4>
      </vt:variant>
      <vt:variant>
        <vt:i4>0</vt:i4>
      </vt:variant>
      <vt:variant>
        <vt:i4>5</vt:i4>
      </vt:variant>
      <vt:variant>
        <vt:lpwstr>http://www.osha.gov/dsg/hazcom/ghs.html</vt:lpwstr>
      </vt:variant>
      <vt:variant>
        <vt:lpwstr/>
      </vt:variant>
      <vt:variant>
        <vt:i4>3211370</vt:i4>
      </vt:variant>
      <vt:variant>
        <vt:i4>15</vt:i4>
      </vt:variant>
      <vt:variant>
        <vt:i4>0</vt:i4>
      </vt:variant>
      <vt:variant>
        <vt:i4>5</vt:i4>
      </vt:variant>
      <vt:variant>
        <vt:lpwstr>http://ehs.sc.edu/modules/HazComm/hhazard04.htm</vt:lpwstr>
      </vt:variant>
      <vt:variant>
        <vt:lpwstr/>
      </vt:variant>
      <vt:variant>
        <vt:i4>3604521</vt:i4>
      </vt:variant>
      <vt:variant>
        <vt:i4>12</vt:i4>
      </vt:variant>
      <vt:variant>
        <vt:i4>0</vt:i4>
      </vt:variant>
      <vt:variant>
        <vt:i4>5</vt:i4>
      </vt:variant>
      <vt:variant>
        <vt:lpwstr>http://sites.google.com/a/sou.edu/ehs/</vt:lpwstr>
      </vt:variant>
      <vt:variant>
        <vt:lpwstr/>
      </vt:variant>
      <vt:variant>
        <vt:i4>4522070</vt:i4>
      </vt:variant>
      <vt:variant>
        <vt:i4>9</vt:i4>
      </vt:variant>
      <vt:variant>
        <vt:i4>0</vt:i4>
      </vt:variant>
      <vt:variant>
        <vt:i4>5</vt:i4>
      </vt:variant>
      <vt:variant>
        <vt:lpwstr>http://www.setonresourcecenter.com/MSDS/index.htm</vt:lpwstr>
      </vt:variant>
      <vt:variant>
        <vt:lpwstr/>
      </vt:variant>
      <vt:variant>
        <vt:i4>2883628</vt:i4>
      </vt:variant>
      <vt:variant>
        <vt:i4>6</vt:i4>
      </vt:variant>
      <vt:variant>
        <vt:i4>0</vt:i4>
      </vt:variant>
      <vt:variant>
        <vt:i4>5</vt:i4>
      </vt:variant>
      <vt:variant>
        <vt:lpwstr>http://www.ilpi.com/msds/index.html</vt:lpwstr>
      </vt:variant>
      <vt:variant>
        <vt:lpwstr/>
      </vt:variant>
      <vt:variant>
        <vt:i4>262153</vt:i4>
      </vt:variant>
      <vt:variant>
        <vt:i4>3</vt:i4>
      </vt:variant>
      <vt:variant>
        <vt:i4>0</vt:i4>
      </vt:variant>
      <vt:variant>
        <vt:i4>5</vt:i4>
      </vt:variant>
      <vt:variant>
        <vt:lpwstr>http:///</vt:lpwstr>
      </vt:variant>
      <vt:variant>
        <vt:lpwstr/>
      </vt:variant>
      <vt:variant>
        <vt:i4>458756</vt:i4>
      </vt:variant>
      <vt:variant>
        <vt:i4>0</vt:i4>
      </vt:variant>
      <vt:variant>
        <vt:i4>0</vt:i4>
      </vt:variant>
      <vt:variant>
        <vt:i4>5</vt:i4>
      </vt:variant>
      <vt:variant>
        <vt:lpwstr>http://www.sou.edu/ehs/policies.html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OREGON UNIVERSITY</dc:title>
  <dc:subject/>
  <dc:creator>ArtMgr</dc:creator>
  <cp:keywords/>
  <cp:lastModifiedBy>Bethany Lindbloom</cp:lastModifiedBy>
  <cp:revision>39</cp:revision>
  <cp:lastPrinted>2016-11-16T19:43:00Z</cp:lastPrinted>
  <dcterms:created xsi:type="dcterms:W3CDTF">2017-12-13T20:54:00Z</dcterms:created>
  <dcterms:modified xsi:type="dcterms:W3CDTF">2024-05-16T22:10:00Z</dcterms:modified>
</cp:coreProperties>
</file>