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8A" w:rsidRDefault="0074069E" w:rsidP="0074069E">
      <w:pPr>
        <w:jc w:val="center"/>
      </w:pPr>
      <w:r>
        <w:rPr>
          <w:noProof/>
        </w:rPr>
        <w:drawing>
          <wp:inline distT="0" distB="0" distL="0" distR="0" wp14:anchorId="69E7C9F2" wp14:editId="7C3B27D8">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p>
    <w:p w:rsidR="0074069E" w:rsidRDefault="003B3E96" w:rsidP="009B059A">
      <w:pPr>
        <w:jc w:val="center"/>
        <w:rPr>
          <w:b/>
          <w:sz w:val="24"/>
        </w:rPr>
      </w:pPr>
      <w:r>
        <w:rPr>
          <w:b/>
          <w:sz w:val="24"/>
        </w:rPr>
        <w:t>Cloth Diapers</w:t>
      </w:r>
    </w:p>
    <w:p w:rsidR="00DC6270" w:rsidRPr="003F0A9A" w:rsidRDefault="00DC6270" w:rsidP="00DC6270">
      <w:pPr>
        <w:shd w:val="clear" w:color="auto" w:fill="FFFFFF"/>
        <w:spacing w:line="240" w:lineRule="auto"/>
        <w:rPr>
          <w:rFonts w:ascii="Arial" w:eastAsia="Times New Roman" w:hAnsi="Arial" w:cs="Arial"/>
          <w:color w:val="222222"/>
          <w:sz w:val="14"/>
          <w:szCs w:val="14"/>
        </w:rPr>
      </w:pPr>
      <w:r w:rsidRPr="003F0A9A">
        <w:rPr>
          <w:rFonts w:ascii="Calibri" w:eastAsia="Times New Roman" w:hAnsi="Calibri" w:cs="Calibri"/>
          <w:color w:val="000000"/>
          <w:sz w:val="24"/>
          <w:szCs w:val="24"/>
        </w:rPr>
        <w:t xml:space="preserve">Southern Oregon University recommends the following for </w:t>
      </w:r>
      <w:r w:rsidR="00172C32">
        <w:rPr>
          <w:rFonts w:ascii="Calibri" w:eastAsia="Times New Roman" w:hAnsi="Calibri" w:cs="Calibri"/>
          <w:color w:val="000000"/>
          <w:sz w:val="24"/>
          <w:szCs w:val="24"/>
        </w:rPr>
        <w:t>children with cloth diapers.</w:t>
      </w:r>
    </w:p>
    <w:p w:rsidR="00DC6270" w:rsidRDefault="00DC6270" w:rsidP="00DC6270">
      <w:pPr>
        <w:shd w:val="clear" w:color="auto" w:fill="FFFFFF"/>
        <w:spacing w:line="240" w:lineRule="auto"/>
        <w:rPr>
          <w:rFonts w:ascii="Calibri" w:eastAsia="Times New Roman" w:hAnsi="Calibri" w:cs="Calibri"/>
          <w:b/>
          <w:bCs/>
          <w:color w:val="000000"/>
          <w:sz w:val="28"/>
          <w:szCs w:val="28"/>
        </w:rPr>
      </w:pPr>
      <w:r w:rsidRPr="003F0A9A">
        <w:rPr>
          <w:rFonts w:ascii="Calibri" w:eastAsia="Times New Roman" w:hAnsi="Calibri" w:cs="Calibri"/>
          <w:b/>
          <w:bCs/>
          <w:color w:val="000000"/>
          <w:sz w:val="28"/>
          <w:szCs w:val="28"/>
        </w:rPr>
        <w:t>Purpose</w:t>
      </w:r>
    </w:p>
    <w:p w:rsidR="008F40BB" w:rsidRDefault="008F40BB" w:rsidP="00DC6270">
      <w:pPr>
        <w:shd w:val="clear" w:color="auto" w:fill="FFFFFF"/>
        <w:spacing w:line="240" w:lineRule="auto"/>
        <w:rPr>
          <w:rFonts w:ascii="Calibri" w:eastAsia="Times New Roman" w:hAnsi="Calibri" w:cs="Calibri"/>
          <w:bCs/>
          <w:color w:val="000000"/>
          <w:sz w:val="24"/>
          <w:szCs w:val="24"/>
        </w:rPr>
      </w:pPr>
      <w:r w:rsidRPr="008F40BB">
        <w:rPr>
          <w:rFonts w:ascii="Calibri" w:eastAsia="Times New Roman" w:hAnsi="Calibri" w:cs="Calibri"/>
          <w:bCs/>
          <w:color w:val="000000"/>
          <w:sz w:val="24"/>
          <w:szCs w:val="24"/>
        </w:rPr>
        <w:t xml:space="preserve">To define </w:t>
      </w:r>
      <w:r w:rsidR="00172C32">
        <w:rPr>
          <w:rFonts w:ascii="Calibri" w:eastAsia="Times New Roman" w:hAnsi="Calibri" w:cs="Calibri"/>
          <w:bCs/>
          <w:color w:val="000000"/>
          <w:sz w:val="24"/>
          <w:szCs w:val="24"/>
        </w:rPr>
        <w:t>care and use for children with cloth diapers</w:t>
      </w:r>
      <w:r w:rsidRPr="008F40BB">
        <w:rPr>
          <w:rFonts w:ascii="Calibri" w:eastAsia="Times New Roman" w:hAnsi="Calibri" w:cs="Calibri"/>
          <w:bCs/>
          <w:color w:val="000000"/>
          <w:sz w:val="24"/>
          <w:szCs w:val="24"/>
        </w:rPr>
        <w:t>.</w:t>
      </w:r>
    </w:p>
    <w:p w:rsidR="008F40BB" w:rsidRPr="009668BB" w:rsidRDefault="000828CA" w:rsidP="00DC6270">
      <w:pPr>
        <w:shd w:val="clear" w:color="auto" w:fill="FFFFFF"/>
        <w:spacing w:line="240" w:lineRule="auto"/>
        <w:rPr>
          <w:rFonts w:ascii="Calibri" w:eastAsia="Times New Roman" w:hAnsi="Calibri" w:cs="Calibri"/>
          <w:b/>
          <w:bCs/>
          <w:color w:val="000000"/>
          <w:sz w:val="28"/>
          <w:szCs w:val="24"/>
        </w:rPr>
      </w:pPr>
      <w:r>
        <w:rPr>
          <w:rFonts w:ascii="Calibri" w:eastAsia="Times New Roman" w:hAnsi="Calibri" w:cs="Calibri"/>
          <w:b/>
          <w:bCs/>
          <w:color w:val="000000"/>
          <w:sz w:val="28"/>
          <w:szCs w:val="24"/>
        </w:rPr>
        <w:t>Procedure</w:t>
      </w:r>
      <w:r w:rsidR="009668BB" w:rsidRPr="009668BB">
        <w:rPr>
          <w:rFonts w:ascii="Calibri" w:eastAsia="Times New Roman" w:hAnsi="Calibri" w:cs="Calibri"/>
          <w:b/>
          <w:bCs/>
          <w:color w:val="000000"/>
          <w:sz w:val="28"/>
          <w:szCs w:val="24"/>
        </w:rPr>
        <w:t>:</w:t>
      </w:r>
    </w:p>
    <w:p w:rsidR="00814641" w:rsidRPr="00814641" w:rsidRDefault="00172C32" w:rsidP="00172C32">
      <w:pPr>
        <w:shd w:val="clear" w:color="auto" w:fill="FFFFFF"/>
        <w:spacing w:after="0" w:line="285" w:lineRule="atLeast"/>
        <w:rPr>
          <w:rFonts w:ascii="Verdana" w:eastAsia="Times New Roman" w:hAnsi="Verdana" w:cs="Times New Roman"/>
          <w:b/>
          <w:color w:val="000000"/>
          <w:sz w:val="32"/>
          <w:szCs w:val="20"/>
        </w:rPr>
      </w:pPr>
      <w:r>
        <w:t xml:space="preserve">Diaper changes are frequently necessary more often for children in cloth diapers. Each child with cloth diapers </w:t>
      </w:r>
      <w:r w:rsidR="004A12A6">
        <w:t xml:space="preserve">need their </w:t>
      </w:r>
      <w:r>
        <w:t>own la</w:t>
      </w:r>
      <w:r w:rsidR="004A12A6">
        <w:t>beled bucket for used diapers.</w:t>
      </w:r>
      <w:r>
        <w:t xml:space="preserve"> Cloth diapers are always covered with a wrap. Sometimes the diaper is contained in the wrap. This keeps the children’s clothes dry and clean. Parents may bring diaper systems already put together, ready to use. If not, typically the diaper is folded in thirds and placed on top of wrap. Tuck edges into wrap all the way so that moisture doesn’t leak onto clothing. Used diaper storage: Wet cloth diaper goes in child’s labeled bucket. You may reuse the wrap if the cover is dry. If not, place wrap in bucket as well. Put BM diaper and wrap in plastic bag. Place plastic bag in child’s bucket. If BM is encased in rice paper sheet, this may be bagged and discarded in BM trash bucket. Discard gloves and wipes in separate bag in BM trash bucket. Rarely, we </w:t>
      </w:r>
      <w:r w:rsidR="00BF744B">
        <w:t xml:space="preserve">may </w:t>
      </w:r>
      <w:bookmarkStart w:id="0" w:name="_GoBack"/>
      <w:bookmarkEnd w:id="0"/>
      <w:r>
        <w:t xml:space="preserve">have a child who needs bathing (due to a BM incident or for </w:t>
      </w:r>
      <w:r w:rsidR="004A12A6">
        <w:t>other reasons)</w:t>
      </w:r>
      <w:r>
        <w:t xml:space="preserve">. </w:t>
      </w:r>
    </w:p>
    <w:sectPr w:rsidR="00814641" w:rsidRPr="008146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84" w:rsidRDefault="006A1B84" w:rsidP="00DC6270">
      <w:pPr>
        <w:spacing w:after="0" w:line="240" w:lineRule="auto"/>
      </w:pPr>
      <w:r>
        <w:separator/>
      </w:r>
    </w:p>
  </w:endnote>
  <w:endnote w:type="continuationSeparator" w:id="0">
    <w:p w:rsidR="006A1B84" w:rsidRDefault="006A1B84" w:rsidP="00DC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70" w:rsidRDefault="00DC62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Revision: IR</w:t>
    </w:r>
  </w:p>
  <w:p w:rsidR="00DC6270" w:rsidRDefault="008F40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Date: August 15, 2016</w:t>
    </w:r>
  </w:p>
  <w:p w:rsidR="00DC6270" w:rsidRDefault="00DC62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F744B" w:rsidRPr="00BF744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C6270" w:rsidRDefault="00DC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84" w:rsidRDefault="006A1B84" w:rsidP="00DC6270">
      <w:pPr>
        <w:spacing w:after="0" w:line="240" w:lineRule="auto"/>
      </w:pPr>
      <w:r>
        <w:separator/>
      </w:r>
    </w:p>
  </w:footnote>
  <w:footnote w:type="continuationSeparator" w:id="0">
    <w:p w:rsidR="006A1B84" w:rsidRDefault="006A1B84" w:rsidP="00DC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2B2"/>
    <w:multiLevelType w:val="hybridMultilevel"/>
    <w:tmpl w:val="0562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4378"/>
    <w:multiLevelType w:val="hybridMultilevel"/>
    <w:tmpl w:val="4DD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41CE3"/>
    <w:multiLevelType w:val="hybridMultilevel"/>
    <w:tmpl w:val="EBF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66AFF"/>
    <w:multiLevelType w:val="hybridMultilevel"/>
    <w:tmpl w:val="F63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E"/>
    <w:rsid w:val="000828CA"/>
    <w:rsid w:val="000A082D"/>
    <w:rsid w:val="0016778A"/>
    <w:rsid w:val="00172C32"/>
    <w:rsid w:val="001C2E77"/>
    <w:rsid w:val="00202EFD"/>
    <w:rsid w:val="003B3E96"/>
    <w:rsid w:val="004239E3"/>
    <w:rsid w:val="004A12A6"/>
    <w:rsid w:val="004E4636"/>
    <w:rsid w:val="00670953"/>
    <w:rsid w:val="006A1B84"/>
    <w:rsid w:val="00714F21"/>
    <w:rsid w:val="0074069E"/>
    <w:rsid w:val="007C6400"/>
    <w:rsid w:val="00814641"/>
    <w:rsid w:val="008A2A62"/>
    <w:rsid w:val="008F40BB"/>
    <w:rsid w:val="009668BB"/>
    <w:rsid w:val="009B059A"/>
    <w:rsid w:val="00A2171F"/>
    <w:rsid w:val="00B947AE"/>
    <w:rsid w:val="00BB53DF"/>
    <w:rsid w:val="00BF744B"/>
    <w:rsid w:val="00D35BFB"/>
    <w:rsid w:val="00D830AD"/>
    <w:rsid w:val="00DA7DE0"/>
    <w:rsid w:val="00DC6270"/>
    <w:rsid w:val="00ED1C0E"/>
    <w:rsid w:val="00F76E2A"/>
    <w:rsid w:val="00FB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4934"/>
  <w15:docId w15:val="{56FDEE65-ACC9-4C33-BE43-37E43AA1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9E"/>
    <w:rPr>
      <w:rFonts w:ascii="Tahoma" w:hAnsi="Tahoma" w:cs="Tahoma"/>
      <w:sz w:val="16"/>
      <w:szCs w:val="16"/>
    </w:rPr>
  </w:style>
  <w:style w:type="paragraph" w:styleId="ListParagraph">
    <w:name w:val="List Paragraph"/>
    <w:basedOn w:val="Normal"/>
    <w:uiPriority w:val="34"/>
    <w:qFormat/>
    <w:rsid w:val="00B947AE"/>
    <w:pPr>
      <w:ind w:left="720"/>
      <w:contextualSpacing/>
    </w:pPr>
  </w:style>
  <w:style w:type="table" w:styleId="TableGrid">
    <w:name w:val="Table Grid"/>
    <w:basedOn w:val="TableNormal"/>
    <w:uiPriority w:val="59"/>
    <w:rsid w:val="00D8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5BFB"/>
    <w:rPr>
      <w:color w:val="808080"/>
    </w:rPr>
  </w:style>
  <w:style w:type="paragraph" w:styleId="Header">
    <w:name w:val="header"/>
    <w:basedOn w:val="Normal"/>
    <w:link w:val="HeaderChar"/>
    <w:uiPriority w:val="99"/>
    <w:unhideWhenUsed/>
    <w:rsid w:val="00DC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70"/>
  </w:style>
  <w:style w:type="paragraph" w:styleId="Footer">
    <w:name w:val="footer"/>
    <w:basedOn w:val="Normal"/>
    <w:link w:val="FooterChar"/>
    <w:uiPriority w:val="99"/>
    <w:unhideWhenUsed/>
    <w:rsid w:val="00DC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07500">
      <w:bodyDiv w:val="1"/>
      <w:marLeft w:val="0"/>
      <w:marRight w:val="0"/>
      <w:marTop w:val="0"/>
      <w:marBottom w:val="0"/>
      <w:divBdr>
        <w:top w:val="none" w:sz="0" w:space="0" w:color="auto"/>
        <w:left w:val="none" w:sz="0" w:space="0" w:color="auto"/>
        <w:bottom w:val="none" w:sz="0" w:space="0" w:color="auto"/>
        <w:right w:val="none" w:sz="0" w:space="0" w:color="auto"/>
      </w:divBdr>
      <w:divsChild>
        <w:div w:id="1759057932">
          <w:marLeft w:val="0"/>
          <w:marRight w:val="0"/>
          <w:marTop w:val="0"/>
          <w:marBottom w:val="0"/>
          <w:divBdr>
            <w:top w:val="none" w:sz="0" w:space="0" w:color="auto"/>
            <w:left w:val="none" w:sz="0" w:space="0" w:color="auto"/>
            <w:bottom w:val="none" w:sz="0" w:space="0" w:color="auto"/>
            <w:right w:val="none" w:sz="0" w:space="0" w:color="auto"/>
          </w:divBdr>
        </w:div>
        <w:div w:id="491411979">
          <w:marLeft w:val="0"/>
          <w:marRight w:val="0"/>
          <w:marTop w:val="0"/>
          <w:marBottom w:val="0"/>
          <w:divBdr>
            <w:top w:val="none" w:sz="0" w:space="0" w:color="auto"/>
            <w:left w:val="none" w:sz="0" w:space="0" w:color="auto"/>
            <w:bottom w:val="none" w:sz="0" w:space="0" w:color="auto"/>
            <w:right w:val="none" w:sz="0" w:space="0" w:color="auto"/>
          </w:divBdr>
        </w:div>
        <w:div w:id="2045061202">
          <w:marLeft w:val="0"/>
          <w:marRight w:val="0"/>
          <w:marTop w:val="0"/>
          <w:marBottom w:val="0"/>
          <w:divBdr>
            <w:top w:val="none" w:sz="0" w:space="0" w:color="auto"/>
            <w:left w:val="none" w:sz="0" w:space="0" w:color="auto"/>
            <w:bottom w:val="none" w:sz="0" w:space="0" w:color="auto"/>
            <w:right w:val="none" w:sz="0" w:space="0" w:color="auto"/>
          </w:divBdr>
        </w:div>
        <w:div w:id="1983802866">
          <w:marLeft w:val="0"/>
          <w:marRight w:val="0"/>
          <w:marTop w:val="0"/>
          <w:marBottom w:val="0"/>
          <w:divBdr>
            <w:top w:val="none" w:sz="0" w:space="0" w:color="auto"/>
            <w:left w:val="none" w:sz="0" w:space="0" w:color="auto"/>
            <w:bottom w:val="none" w:sz="0" w:space="0" w:color="auto"/>
            <w:right w:val="none" w:sz="0" w:space="0" w:color="auto"/>
          </w:divBdr>
        </w:div>
        <w:div w:id="16935325">
          <w:marLeft w:val="0"/>
          <w:marRight w:val="0"/>
          <w:marTop w:val="0"/>
          <w:marBottom w:val="0"/>
          <w:divBdr>
            <w:top w:val="none" w:sz="0" w:space="0" w:color="auto"/>
            <w:left w:val="none" w:sz="0" w:space="0" w:color="auto"/>
            <w:bottom w:val="none" w:sz="0" w:space="0" w:color="auto"/>
            <w:right w:val="none" w:sz="0" w:space="0" w:color="auto"/>
          </w:divBdr>
        </w:div>
        <w:div w:id="1692412936">
          <w:marLeft w:val="0"/>
          <w:marRight w:val="0"/>
          <w:marTop w:val="0"/>
          <w:marBottom w:val="0"/>
          <w:divBdr>
            <w:top w:val="none" w:sz="0" w:space="0" w:color="auto"/>
            <w:left w:val="none" w:sz="0" w:space="0" w:color="auto"/>
            <w:bottom w:val="none" w:sz="0" w:space="0" w:color="auto"/>
            <w:right w:val="none" w:sz="0" w:space="0" w:color="auto"/>
          </w:divBdr>
        </w:div>
        <w:div w:id="1163859200">
          <w:marLeft w:val="0"/>
          <w:marRight w:val="0"/>
          <w:marTop w:val="0"/>
          <w:marBottom w:val="0"/>
          <w:divBdr>
            <w:top w:val="none" w:sz="0" w:space="0" w:color="auto"/>
            <w:left w:val="none" w:sz="0" w:space="0" w:color="auto"/>
            <w:bottom w:val="none" w:sz="0" w:space="0" w:color="auto"/>
            <w:right w:val="none" w:sz="0" w:space="0" w:color="auto"/>
          </w:divBdr>
        </w:div>
        <w:div w:id="802887464">
          <w:marLeft w:val="0"/>
          <w:marRight w:val="0"/>
          <w:marTop w:val="0"/>
          <w:marBottom w:val="0"/>
          <w:divBdr>
            <w:top w:val="none" w:sz="0" w:space="0" w:color="auto"/>
            <w:left w:val="none" w:sz="0" w:space="0" w:color="auto"/>
            <w:bottom w:val="none" w:sz="0" w:space="0" w:color="auto"/>
            <w:right w:val="none" w:sz="0" w:space="0" w:color="auto"/>
          </w:divBdr>
        </w:div>
        <w:div w:id="1705475401">
          <w:marLeft w:val="0"/>
          <w:marRight w:val="0"/>
          <w:marTop w:val="0"/>
          <w:marBottom w:val="0"/>
          <w:divBdr>
            <w:top w:val="none" w:sz="0" w:space="0" w:color="auto"/>
            <w:left w:val="none" w:sz="0" w:space="0" w:color="auto"/>
            <w:bottom w:val="none" w:sz="0" w:space="0" w:color="auto"/>
            <w:right w:val="none" w:sz="0" w:space="0" w:color="auto"/>
          </w:divBdr>
        </w:div>
        <w:div w:id="259879904">
          <w:marLeft w:val="0"/>
          <w:marRight w:val="0"/>
          <w:marTop w:val="0"/>
          <w:marBottom w:val="0"/>
          <w:divBdr>
            <w:top w:val="none" w:sz="0" w:space="0" w:color="auto"/>
            <w:left w:val="none" w:sz="0" w:space="0" w:color="auto"/>
            <w:bottom w:val="none" w:sz="0" w:space="0" w:color="auto"/>
            <w:right w:val="none" w:sz="0" w:space="0" w:color="auto"/>
          </w:divBdr>
        </w:div>
        <w:div w:id="349647876">
          <w:marLeft w:val="0"/>
          <w:marRight w:val="0"/>
          <w:marTop w:val="0"/>
          <w:marBottom w:val="0"/>
          <w:divBdr>
            <w:top w:val="none" w:sz="0" w:space="0" w:color="auto"/>
            <w:left w:val="none" w:sz="0" w:space="0" w:color="auto"/>
            <w:bottom w:val="none" w:sz="0" w:space="0" w:color="auto"/>
            <w:right w:val="none" w:sz="0" w:space="0" w:color="auto"/>
          </w:divBdr>
        </w:div>
      </w:divsChild>
    </w:div>
    <w:div w:id="10903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Southern Oregon University</dc:creator>
  <cp:lastModifiedBy>Russell Deen</cp:lastModifiedBy>
  <cp:revision>5</cp:revision>
  <cp:lastPrinted>2016-08-16T17:46:00Z</cp:lastPrinted>
  <dcterms:created xsi:type="dcterms:W3CDTF">2016-08-15T21:01:00Z</dcterms:created>
  <dcterms:modified xsi:type="dcterms:W3CDTF">2016-08-16T18:24:00Z</dcterms:modified>
</cp:coreProperties>
</file>